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66"/>
      </w:tblGrid>
      <w:tr w:rsidR="00F945E9" w:rsidRPr="00937110" w14:paraId="4C7D67C1" w14:textId="77777777" w:rsidTr="002B1E0F">
        <w:tc>
          <w:tcPr>
            <w:tcW w:w="9453" w:type="dxa"/>
            <w:tcBorders>
              <w:bottom w:val="nil"/>
            </w:tcBorders>
            <w:shd w:val="clear" w:color="auto" w:fill="auto"/>
          </w:tcPr>
          <w:tbl>
            <w:tblPr>
              <w:tblStyle w:val="TableGrid"/>
              <w:tblpPr w:leftFromText="141" w:rightFromText="141" w:vertAnchor="text" w:horzAnchor="margin" w:tblpY="165"/>
              <w:tblOverlap w:val="never"/>
              <w:tblW w:w="9424" w:type="dxa"/>
              <w:shd w:val="clear" w:color="auto" w:fill="C8E3E7"/>
              <w:tblLook w:val="04A0" w:firstRow="1" w:lastRow="0" w:firstColumn="1" w:lastColumn="0" w:noHBand="0" w:noVBand="1"/>
            </w:tblPr>
            <w:tblGrid>
              <w:gridCol w:w="2283"/>
              <w:gridCol w:w="2718"/>
              <w:gridCol w:w="2001"/>
              <w:gridCol w:w="2422"/>
            </w:tblGrid>
            <w:tr w:rsidR="00937110" w:rsidRPr="00937110" w14:paraId="6696C287" w14:textId="77777777" w:rsidTr="002B1E0F">
              <w:trPr>
                <w:trHeight w:hRule="exact" w:val="1891"/>
              </w:trPr>
              <w:tc>
                <w:tcPr>
                  <w:tcW w:w="2283" w:type="dxa"/>
                  <w:tcBorders>
                    <w:top w:val="single" w:sz="18" w:space="0" w:color="005050"/>
                    <w:left w:val="single" w:sz="18" w:space="0" w:color="005050"/>
                    <w:bottom w:val="single" w:sz="4" w:space="0" w:color="auto"/>
                    <w:right w:val="single" w:sz="4" w:space="0" w:color="auto"/>
                  </w:tcBorders>
                  <w:shd w:val="clear" w:color="auto" w:fill="C8E3E7"/>
                  <w:vAlign w:val="center"/>
                </w:tcPr>
                <w:p w14:paraId="30889DC0" w14:textId="2203D07D" w:rsidR="002B0170" w:rsidRPr="00937110" w:rsidRDefault="002B0170" w:rsidP="008E57C3">
                  <w:pPr>
                    <w:jc w:val="right"/>
                    <w:rPr>
                      <w:rFonts w:cs="Tahoma"/>
                      <w:b/>
                      <w:bCs/>
                      <w:sz w:val="18"/>
                      <w:szCs w:val="16"/>
                    </w:rPr>
                  </w:pPr>
                  <w:r w:rsidRPr="00937110">
                    <w:rPr>
                      <w:rFonts w:cs="Tahoma"/>
                      <w:b/>
                      <w:bCs/>
                      <w:sz w:val="18"/>
                      <w:szCs w:val="16"/>
                    </w:rPr>
                    <w:t>Tellija:</w:t>
                  </w:r>
                </w:p>
              </w:tc>
              <w:tc>
                <w:tcPr>
                  <w:tcW w:w="2718" w:type="dxa"/>
                  <w:tcBorders>
                    <w:top w:val="single" w:sz="18" w:space="0" w:color="005050"/>
                    <w:left w:val="single" w:sz="4" w:space="0" w:color="auto"/>
                    <w:bottom w:val="single" w:sz="4" w:space="0" w:color="auto"/>
                    <w:right w:val="single" w:sz="4" w:space="0" w:color="auto"/>
                  </w:tcBorders>
                  <w:shd w:val="clear" w:color="auto" w:fill="C8E3E7"/>
                  <w:vAlign w:val="center"/>
                </w:tcPr>
                <w:p w14:paraId="3E2E46C6" w14:textId="77777777" w:rsidR="00CB010F" w:rsidRPr="00937110" w:rsidRDefault="00CB010F" w:rsidP="00CB010F">
                  <w:pPr>
                    <w:rPr>
                      <w:rFonts w:cs="Tahoma"/>
                      <w:bCs/>
                      <w:sz w:val="20"/>
                      <w:szCs w:val="18"/>
                    </w:rPr>
                  </w:pPr>
                  <w:r w:rsidRPr="00937110">
                    <w:rPr>
                      <w:rFonts w:cs="Tahoma"/>
                      <w:bCs/>
                      <w:sz w:val="20"/>
                      <w:szCs w:val="18"/>
                    </w:rPr>
                    <w:t xml:space="preserve">Kivimäe </w:t>
                  </w:r>
                  <w:proofErr w:type="spellStart"/>
                  <w:r w:rsidRPr="00937110">
                    <w:rPr>
                      <w:rFonts w:cs="Tahoma"/>
                      <w:bCs/>
                      <w:sz w:val="20"/>
                      <w:szCs w:val="18"/>
                    </w:rPr>
                    <w:t>Hostel</w:t>
                  </w:r>
                  <w:proofErr w:type="spellEnd"/>
                  <w:r w:rsidRPr="00937110">
                    <w:rPr>
                      <w:rFonts w:cs="Tahoma"/>
                      <w:bCs/>
                      <w:sz w:val="20"/>
                      <w:szCs w:val="18"/>
                    </w:rPr>
                    <w:t xml:space="preserve"> OÜ</w:t>
                  </w:r>
                </w:p>
                <w:p w14:paraId="105DE310" w14:textId="5D3247F9" w:rsidR="00CB010F" w:rsidRPr="00937110" w:rsidRDefault="00CB010F" w:rsidP="00CB010F">
                  <w:pPr>
                    <w:rPr>
                      <w:rFonts w:cs="Tahoma"/>
                      <w:bCs/>
                      <w:sz w:val="20"/>
                      <w:szCs w:val="18"/>
                    </w:rPr>
                  </w:pPr>
                  <w:proofErr w:type="spellStart"/>
                  <w:r w:rsidRPr="00937110">
                    <w:rPr>
                      <w:rFonts w:cs="Tahoma"/>
                      <w:bCs/>
                      <w:sz w:val="20"/>
                      <w:szCs w:val="18"/>
                    </w:rPr>
                    <w:t>Tümba</w:t>
                  </w:r>
                  <w:proofErr w:type="spellEnd"/>
                  <w:r w:rsidRPr="00937110">
                    <w:rPr>
                      <w:rFonts w:cs="Tahoma"/>
                      <w:bCs/>
                      <w:sz w:val="20"/>
                      <w:szCs w:val="18"/>
                    </w:rPr>
                    <w:t>, Taagepera küla, 68502 Tõrva vald</w:t>
                  </w:r>
                </w:p>
                <w:p w14:paraId="7CDC9B13" w14:textId="77777777" w:rsidR="00CB010F" w:rsidRPr="00937110" w:rsidRDefault="00CB010F" w:rsidP="00CB010F">
                  <w:pPr>
                    <w:rPr>
                      <w:rFonts w:cs="Tahoma"/>
                      <w:bCs/>
                      <w:sz w:val="20"/>
                      <w:szCs w:val="18"/>
                    </w:rPr>
                  </w:pPr>
                  <w:r w:rsidRPr="00937110">
                    <w:rPr>
                      <w:rFonts w:cs="Tahoma"/>
                      <w:bCs/>
                      <w:sz w:val="20"/>
                      <w:szCs w:val="18"/>
                    </w:rPr>
                    <w:t>Registrikood: 11204220</w:t>
                  </w:r>
                </w:p>
                <w:p w14:paraId="7AB8FF7F" w14:textId="2C865A79" w:rsidR="002B0170" w:rsidRPr="00937110" w:rsidRDefault="00CB010F" w:rsidP="00CB010F">
                  <w:pPr>
                    <w:rPr>
                      <w:rFonts w:cs="Tahoma"/>
                      <w:bCs/>
                      <w:sz w:val="20"/>
                      <w:szCs w:val="18"/>
                    </w:rPr>
                  </w:pPr>
                  <w:r w:rsidRPr="00937110">
                    <w:rPr>
                      <w:rFonts w:cs="Tahoma"/>
                      <w:bCs/>
                      <w:sz w:val="20"/>
                      <w:szCs w:val="18"/>
                    </w:rPr>
                    <w:t xml:space="preserve">peeter@siseturism.ee </w:t>
                  </w:r>
                  <w:r w:rsidRPr="00937110">
                    <w:rPr>
                      <w:rFonts w:cs="Tahoma"/>
                      <w:bCs/>
                      <w:sz w:val="20"/>
                      <w:szCs w:val="18"/>
                    </w:rPr>
                    <w:br/>
                    <w:t>+372 5330 4252</w:t>
                  </w:r>
                </w:p>
              </w:tc>
              <w:tc>
                <w:tcPr>
                  <w:tcW w:w="2001" w:type="dxa"/>
                  <w:tcBorders>
                    <w:top w:val="single" w:sz="18" w:space="0" w:color="005050"/>
                    <w:left w:val="single" w:sz="4" w:space="0" w:color="auto"/>
                    <w:bottom w:val="single" w:sz="4" w:space="0" w:color="auto"/>
                    <w:right w:val="single" w:sz="4" w:space="0" w:color="auto"/>
                  </w:tcBorders>
                  <w:shd w:val="clear" w:color="auto" w:fill="C8E3E7"/>
                  <w:vAlign w:val="center"/>
                </w:tcPr>
                <w:p w14:paraId="4BC891EF" w14:textId="713C994C" w:rsidR="002B0170" w:rsidRPr="00937110" w:rsidRDefault="002B0170" w:rsidP="008E57C3">
                  <w:pPr>
                    <w:jc w:val="right"/>
                    <w:rPr>
                      <w:rFonts w:cs="Tahoma"/>
                      <w:b/>
                      <w:bCs/>
                      <w:sz w:val="18"/>
                      <w:szCs w:val="16"/>
                    </w:rPr>
                  </w:pPr>
                  <w:r w:rsidRPr="00937110">
                    <w:rPr>
                      <w:rFonts w:cs="Tahoma"/>
                      <w:b/>
                      <w:bCs/>
                      <w:sz w:val="18"/>
                      <w:szCs w:val="16"/>
                    </w:rPr>
                    <w:t>Peaprojekteerija:</w:t>
                  </w:r>
                </w:p>
              </w:tc>
              <w:tc>
                <w:tcPr>
                  <w:tcW w:w="2422" w:type="dxa"/>
                  <w:tcBorders>
                    <w:top w:val="single" w:sz="18" w:space="0" w:color="005050"/>
                    <w:left w:val="single" w:sz="4" w:space="0" w:color="auto"/>
                    <w:bottom w:val="single" w:sz="4" w:space="0" w:color="auto"/>
                    <w:right w:val="single" w:sz="18" w:space="0" w:color="005050"/>
                  </w:tcBorders>
                  <w:shd w:val="clear" w:color="auto" w:fill="C8E3E7"/>
                  <w:vAlign w:val="center"/>
                </w:tcPr>
                <w:p w14:paraId="3E57B0B2" w14:textId="09B9A00D" w:rsidR="002B0170" w:rsidRPr="00937110" w:rsidRDefault="002B0170" w:rsidP="00054A29">
                  <w:pPr>
                    <w:rPr>
                      <w:rFonts w:cs="Tahoma"/>
                      <w:bCs/>
                      <w:sz w:val="20"/>
                      <w:szCs w:val="18"/>
                    </w:rPr>
                  </w:pPr>
                  <w:r w:rsidRPr="00937110">
                    <w:rPr>
                      <w:rFonts w:cs="Tahoma"/>
                      <w:bCs/>
                      <w:sz w:val="20"/>
                      <w:szCs w:val="18"/>
                    </w:rPr>
                    <w:t>Roadplan OÜ</w:t>
                  </w:r>
                </w:p>
                <w:p w14:paraId="472B4A4B" w14:textId="77777777" w:rsidR="004C4DFF" w:rsidRPr="00937110" w:rsidRDefault="002B0170" w:rsidP="00054A29">
                  <w:pPr>
                    <w:rPr>
                      <w:rFonts w:cs="Tahoma"/>
                      <w:bCs/>
                      <w:sz w:val="20"/>
                      <w:szCs w:val="18"/>
                    </w:rPr>
                  </w:pPr>
                  <w:r w:rsidRPr="00937110">
                    <w:rPr>
                      <w:rFonts w:cs="Tahoma"/>
                      <w:bCs/>
                      <w:sz w:val="20"/>
                      <w:szCs w:val="18"/>
                    </w:rPr>
                    <w:t>Tiigi tn 78</w:t>
                  </w:r>
                </w:p>
                <w:p w14:paraId="52E1AA4C" w14:textId="28F12BD5" w:rsidR="002B0170" w:rsidRPr="00937110" w:rsidRDefault="002B0170" w:rsidP="00054A29">
                  <w:pPr>
                    <w:rPr>
                      <w:rFonts w:cs="Tahoma"/>
                      <w:bCs/>
                      <w:sz w:val="20"/>
                      <w:szCs w:val="18"/>
                    </w:rPr>
                  </w:pPr>
                  <w:r w:rsidRPr="00937110">
                    <w:rPr>
                      <w:rFonts w:cs="Tahoma"/>
                      <w:bCs/>
                      <w:sz w:val="20"/>
                      <w:szCs w:val="18"/>
                    </w:rPr>
                    <w:t>50410 Tartu</w:t>
                  </w:r>
                </w:p>
                <w:p w14:paraId="4EDBAFBB" w14:textId="341B1952" w:rsidR="004C4DFF" w:rsidRPr="00937110" w:rsidRDefault="004C4DFF" w:rsidP="00054A29">
                  <w:pPr>
                    <w:rPr>
                      <w:rFonts w:cs="Tahoma"/>
                      <w:bCs/>
                      <w:sz w:val="20"/>
                      <w:szCs w:val="18"/>
                    </w:rPr>
                  </w:pPr>
                  <w:r w:rsidRPr="00937110">
                    <w:rPr>
                      <w:rFonts w:cs="Tahoma"/>
                      <w:bCs/>
                      <w:sz w:val="20"/>
                      <w:szCs w:val="18"/>
                    </w:rPr>
                    <w:t>Registrikood: 12432118</w:t>
                  </w:r>
                </w:p>
                <w:p w14:paraId="6A521B06" w14:textId="766FE20A" w:rsidR="002B0170" w:rsidRPr="00937110" w:rsidRDefault="00CB010F" w:rsidP="00054A29">
                  <w:pPr>
                    <w:rPr>
                      <w:rFonts w:cs="Tahoma"/>
                      <w:bCs/>
                      <w:sz w:val="20"/>
                      <w:szCs w:val="18"/>
                    </w:rPr>
                  </w:pPr>
                  <w:r w:rsidRPr="00937110">
                    <w:rPr>
                      <w:rFonts w:cs="Tahoma"/>
                      <w:bCs/>
                      <w:sz w:val="20"/>
                      <w:szCs w:val="18"/>
                    </w:rPr>
                    <w:t>erkko</w:t>
                  </w:r>
                  <w:r w:rsidR="002B0170" w:rsidRPr="00937110">
                    <w:rPr>
                      <w:rFonts w:cs="Tahoma"/>
                      <w:bCs/>
                      <w:sz w:val="20"/>
                      <w:szCs w:val="18"/>
                    </w:rPr>
                    <w:t>@roadplan.ee</w:t>
                  </w:r>
                </w:p>
                <w:p w14:paraId="7BE6F6CB" w14:textId="5F634F38" w:rsidR="008C7291" w:rsidRPr="00937110" w:rsidRDefault="008C7291" w:rsidP="00054A29">
                  <w:pPr>
                    <w:rPr>
                      <w:rFonts w:cs="Tahoma"/>
                      <w:sz w:val="20"/>
                      <w:szCs w:val="18"/>
                    </w:rPr>
                  </w:pPr>
                  <w:r w:rsidRPr="00937110">
                    <w:rPr>
                      <w:rFonts w:cs="Tahoma"/>
                      <w:sz w:val="20"/>
                      <w:szCs w:val="18"/>
                    </w:rPr>
                    <w:t>+372 </w:t>
                  </w:r>
                  <w:r w:rsidR="00CB010F" w:rsidRPr="00937110">
                    <w:rPr>
                      <w:rFonts w:cs="Tahoma"/>
                      <w:sz w:val="20"/>
                      <w:szCs w:val="18"/>
                    </w:rPr>
                    <w:t>5092 823</w:t>
                  </w:r>
                </w:p>
              </w:tc>
            </w:tr>
            <w:tr w:rsidR="00937110" w:rsidRPr="00937110" w14:paraId="35AB0146" w14:textId="77777777" w:rsidTr="002B1E0F">
              <w:trPr>
                <w:trHeight w:hRule="exact" w:val="422"/>
              </w:trPr>
              <w:tc>
                <w:tcPr>
                  <w:tcW w:w="2283" w:type="dxa"/>
                  <w:tcBorders>
                    <w:top w:val="single" w:sz="4" w:space="0" w:color="auto"/>
                    <w:left w:val="single" w:sz="18" w:space="0" w:color="005050"/>
                    <w:bottom w:val="single" w:sz="4" w:space="0" w:color="auto"/>
                    <w:right w:val="single" w:sz="4" w:space="0" w:color="auto"/>
                  </w:tcBorders>
                  <w:shd w:val="clear" w:color="auto" w:fill="C8E3E7"/>
                  <w:vAlign w:val="center"/>
                </w:tcPr>
                <w:p w14:paraId="014EAED1" w14:textId="326897C4" w:rsidR="008C22AA" w:rsidRPr="00937110" w:rsidRDefault="00CA4328" w:rsidP="008E57C3">
                  <w:pPr>
                    <w:jc w:val="right"/>
                    <w:rPr>
                      <w:rFonts w:cs="Tahoma"/>
                      <w:b/>
                      <w:bCs/>
                      <w:sz w:val="18"/>
                      <w:szCs w:val="16"/>
                    </w:rPr>
                  </w:pPr>
                  <w:r w:rsidRPr="00937110">
                    <w:rPr>
                      <w:rFonts w:cs="Tahoma"/>
                      <w:b/>
                      <w:bCs/>
                      <w:sz w:val="18"/>
                      <w:szCs w:val="16"/>
                    </w:rPr>
                    <w:t>Töö number:</w:t>
                  </w:r>
                </w:p>
              </w:tc>
              <w:bookmarkStart w:id="0" w:name="toonumber"/>
              <w:tc>
                <w:tcPr>
                  <w:tcW w:w="2718" w:type="dxa"/>
                  <w:tcBorders>
                    <w:top w:val="single" w:sz="4" w:space="0" w:color="auto"/>
                    <w:left w:val="single" w:sz="4" w:space="0" w:color="auto"/>
                    <w:bottom w:val="single" w:sz="4" w:space="0" w:color="auto"/>
                    <w:right w:val="single" w:sz="4" w:space="0" w:color="auto"/>
                  </w:tcBorders>
                  <w:shd w:val="clear" w:color="auto" w:fill="C8E3E7"/>
                  <w:vAlign w:val="center"/>
                </w:tcPr>
                <w:p w14:paraId="42954AFD" w14:textId="677E1A76" w:rsidR="008C22AA" w:rsidRPr="00937110" w:rsidRDefault="00640AFF" w:rsidP="00054A29">
                  <w:pPr>
                    <w:rPr>
                      <w:rFonts w:cs="Tahoma"/>
                      <w:b/>
                      <w:bCs/>
                      <w:sz w:val="20"/>
                      <w:szCs w:val="18"/>
                    </w:rPr>
                  </w:pPr>
                  <w:sdt>
                    <w:sdtPr>
                      <w:rPr>
                        <w:rFonts w:cs="Tahoma"/>
                        <w:sz w:val="20"/>
                        <w:szCs w:val="18"/>
                      </w:rPr>
                      <w:id w:val="-1516604322"/>
                      <w:placeholder>
                        <w:docPart w:val="C9BACC8672984C548511CC721D216C72"/>
                      </w:placeholder>
                      <w:text/>
                    </w:sdtPr>
                    <w:sdtEndPr/>
                    <w:sdtContent>
                      <w:r w:rsidR="00804B53" w:rsidRPr="00937110">
                        <w:rPr>
                          <w:rFonts w:cs="Tahoma"/>
                          <w:sz w:val="20"/>
                          <w:szCs w:val="18"/>
                        </w:rPr>
                        <w:t>2</w:t>
                      </w:r>
                      <w:r w:rsidR="00DA371F" w:rsidRPr="00937110">
                        <w:rPr>
                          <w:rFonts w:cs="Tahoma"/>
                          <w:sz w:val="20"/>
                          <w:szCs w:val="18"/>
                        </w:rPr>
                        <w:t>4</w:t>
                      </w:r>
                      <w:r w:rsidR="00804B53" w:rsidRPr="00937110">
                        <w:rPr>
                          <w:rFonts w:cs="Tahoma"/>
                          <w:sz w:val="20"/>
                          <w:szCs w:val="18"/>
                        </w:rPr>
                        <w:t>0</w:t>
                      </w:r>
                      <w:r w:rsidR="00CB010F" w:rsidRPr="00937110">
                        <w:rPr>
                          <w:rFonts w:cs="Tahoma"/>
                          <w:sz w:val="20"/>
                          <w:szCs w:val="18"/>
                        </w:rPr>
                        <w:t>58</w:t>
                      </w:r>
                    </w:sdtContent>
                  </w:sdt>
                  <w:bookmarkEnd w:id="0"/>
                </w:p>
              </w:tc>
              <w:tc>
                <w:tcPr>
                  <w:tcW w:w="2001" w:type="dxa"/>
                  <w:tcBorders>
                    <w:top w:val="single" w:sz="4" w:space="0" w:color="auto"/>
                    <w:left w:val="single" w:sz="4" w:space="0" w:color="auto"/>
                    <w:bottom w:val="single" w:sz="4" w:space="0" w:color="auto"/>
                    <w:right w:val="single" w:sz="4" w:space="0" w:color="auto"/>
                  </w:tcBorders>
                  <w:shd w:val="clear" w:color="auto" w:fill="C8E3E7"/>
                  <w:vAlign w:val="center"/>
                </w:tcPr>
                <w:p w14:paraId="40B1ADC1" w14:textId="1CE6C390" w:rsidR="008C22AA" w:rsidRPr="00937110" w:rsidRDefault="00CA4328" w:rsidP="008E57C3">
                  <w:pPr>
                    <w:jc w:val="right"/>
                    <w:rPr>
                      <w:rFonts w:cs="Tahoma"/>
                      <w:b/>
                      <w:bCs/>
                      <w:sz w:val="18"/>
                      <w:szCs w:val="16"/>
                    </w:rPr>
                  </w:pPr>
                  <w:r w:rsidRPr="00937110">
                    <w:rPr>
                      <w:rFonts w:cs="Tahoma"/>
                      <w:b/>
                      <w:bCs/>
                      <w:sz w:val="18"/>
                      <w:szCs w:val="16"/>
                    </w:rPr>
                    <w:t>Köite number:</w:t>
                  </w:r>
                </w:p>
              </w:tc>
              <w:tc>
                <w:tcPr>
                  <w:tcW w:w="2422" w:type="dxa"/>
                  <w:tcBorders>
                    <w:top w:val="single" w:sz="4" w:space="0" w:color="auto"/>
                    <w:left w:val="single" w:sz="4" w:space="0" w:color="auto"/>
                    <w:bottom w:val="single" w:sz="4" w:space="0" w:color="78BEAA"/>
                    <w:right w:val="single" w:sz="18" w:space="0" w:color="005050"/>
                  </w:tcBorders>
                  <w:shd w:val="clear" w:color="auto" w:fill="C8E3E7"/>
                  <w:vAlign w:val="center"/>
                </w:tcPr>
                <w:p w14:paraId="7B63907D" w14:textId="79AA5DCE" w:rsidR="008C22AA" w:rsidRPr="00937110" w:rsidRDefault="00F00DD2" w:rsidP="00054A29">
                  <w:pPr>
                    <w:rPr>
                      <w:rFonts w:cs="Tahoma"/>
                      <w:sz w:val="20"/>
                      <w:szCs w:val="18"/>
                    </w:rPr>
                  </w:pPr>
                  <w:r w:rsidRPr="00937110">
                    <w:rPr>
                      <w:rFonts w:cs="Tahoma"/>
                      <w:sz w:val="20"/>
                      <w:szCs w:val="18"/>
                    </w:rPr>
                    <w:t>2</w:t>
                  </w:r>
                </w:p>
              </w:tc>
            </w:tr>
            <w:tr w:rsidR="00937110" w:rsidRPr="00937110" w14:paraId="09E45F1B" w14:textId="77777777" w:rsidTr="002B1E0F">
              <w:trPr>
                <w:trHeight w:hRule="exact" w:val="1188"/>
              </w:trPr>
              <w:tc>
                <w:tcPr>
                  <w:tcW w:w="2283" w:type="dxa"/>
                  <w:tcBorders>
                    <w:top w:val="single" w:sz="4" w:space="0" w:color="auto"/>
                    <w:left w:val="single" w:sz="18" w:space="0" w:color="005050"/>
                    <w:bottom w:val="single" w:sz="4" w:space="0" w:color="auto"/>
                    <w:right w:val="single" w:sz="4" w:space="0" w:color="auto"/>
                  </w:tcBorders>
                  <w:shd w:val="clear" w:color="auto" w:fill="C8E3E7"/>
                  <w:vAlign w:val="center"/>
                </w:tcPr>
                <w:p w14:paraId="2DC22EBB" w14:textId="45B9B883" w:rsidR="002D4524" w:rsidRPr="00937110" w:rsidRDefault="002D4524" w:rsidP="008E57C3">
                  <w:pPr>
                    <w:jc w:val="right"/>
                    <w:rPr>
                      <w:rFonts w:cs="Tahoma"/>
                      <w:b/>
                      <w:bCs/>
                      <w:sz w:val="18"/>
                      <w:szCs w:val="16"/>
                    </w:rPr>
                  </w:pPr>
                  <w:r w:rsidRPr="00937110">
                    <w:rPr>
                      <w:rFonts w:cs="Tahoma"/>
                      <w:b/>
                      <w:bCs/>
                      <w:sz w:val="18"/>
                      <w:szCs w:val="16"/>
                    </w:rPr>
                    <w:t>Töö nimetus:</w:t>
                  </w:r>
                </w:p>
              </w:tc>
              <w:bookmarkStart w:id="1" w:name="toonimetus"/>
              <w:tc>
                <w:tcPr>
                  <w:tcW w:w="7141" w:type="dxa"/>
                  <w:gridSpan w:val="3"/>
                  <w:tcBorders>
                    <w:top w:val="single" w:sz="4" w:space="0" w:color="auto"/>
                    <w:left w:val="single" w:sz="4" w:space="0" w:color="auto"/>
                    <w:bottom w:val="single" w:sz="4" w:space="0" w:color="auto"/>
                    <w:right w:val="single" w:sz="18" w:space="0" w:color="005050"/>
                  </w:tcBorders>
                  <w:shd w:val="clear" w:color="auto" w:fill="C8E3E7"/>
                  <w:vAlign w:val="center"/>
                </w:tcPr>
                <w:p w14:paraId="7C5CA9A0" w14:textId="779CC072" w:rsidR="002D4524" w:rsidRPr="00937110" w:rsidRDefault="00640AFF" w:rsidP="00054A29">
                  <w:pPr>
                    <w:rPr>
                      <w:rFonts w:cs="Tahoma"/>
                      <w:b/>
                    </w:rPr>
                  </w:pPr>
                  <w:sdt>
                    <w:sdtPr>
                      <w:rPr>
                        <w:rFonts w:cs="Tahoma"/>
                        <w:b/>
                      </w:rPr>
                      <w:id w:val="-1997563794"/>
                      <w:lock w:val="sdtLocked"/>
                      <w:placeholder>
                        <w:docPart w:val="10F7F1E9B24B461DB998C4FB139A9C89"/>
                      </w:placeholder>
                      <w:text/>
                    </w:sdtPr>
                    <w:sdtEndPr/>
                    <w:sdtContent>
                      <w:r w:rsidR="00325F36">
                        <w:rPr>
                          <w:rFonts w:cs="Tahoma"/>
                          <w:b/>
                        </w:rPr>
                        <w:t xml:space="preserve">Väike – </w:t>
                      </w:r>
                      <w:r w:rsidR="00322925">
                        <w:rPr>
                          <w:rFonts w:cs="Tahoma"/>
                          <w:b/>
                        </w:rPr>
                        <w:t>Kivimäe</w:t>
                      </w:r>
                      <w:r w:rsidR="00325F36">
                        <w:rPr>
                          <w:rFonts w:cs="Tahoma"/>
                          <w:b/>
                        </w:rPr>
                        <w:t xml:space="preserve"> </w:t>
                      </w:r>
                      <w:r w:rsidR="000D1198">
                        <w:rPr>
                          <w:rFonts w:cs="Tahoma"/>
                          <w:b/>
                        </w:rPr>
                        <w:t xml:space="preserve">kinnistu </w:t>
                      </w:r>
                      <w:proofErr w:type="spellStart"/>
                      <w:r w:rsidR="00325F36">
                        <w:rPr>
                          <w:rFonts w:cs="Tahoma"/>
                          <w:b/>
                        </w:rPr>
                        <w:t>mahasõit</w:t>
                      </w:r>
                      <w:proofErr w:type="spellEnd"/>
                    </w:sdtContent>
                  </w:sdt>
                  <w:sdt>
                    <w:sdtPr>
                      <w:rPr>
                        <w:rFonts w:cs="Tahoma"/>
                        <w:b/>
                      </w:rPr>
                      <w:id w:val="-843705330"/>
                      <w:lock w:val="sdtLocked"/>
                      <w:placeholder>
                        <w:docPart w:val="CFB4CFC6FC6C404DBE7D5585A4EB98D7"/>
                      </w:placeholder>
                      <w:text/>
                    </w:sdtPr>
                    <w:sdtEndPr/>
                    <w:sdtContent>
                      <w:r w:rsidR="000774A3">
                        <w:rPr>
                          <w:rFonts w:cs="Tahoma"/>
                          <w:b/>
                        </w:rPr>
                        <w:t xml:space="preserve"> </w:t>
                      </w:r>
                    </w:sdtContent>
                  </w:sdt>
                  <w:sdt>
                    <w:sdtPr>
                      <w:rPr>
                        <w:rFonts w:cs="Tahoma"/>
                        <w:b/>
                      </w:rPr>
                      <w:id w:val="-715121051"/>
                      <w:lock w:val="sdtLocked"/>
                      <w:placeholder>
                        <w:docPart w:val="CAAAFA129DDC4BC28AD3CA8AF4713E9B"/>
                      </w:placeholder>
                      <w:text/>
                    </w:sdtPr>
                    <w:sdtEndPr/>
                    <w:sdtContent>
                      <w:r w:rsidR="00557AE6">
                        <w:rPr>
                          <w:rFonts w:cs="Tahoma"/>
                          <w:b/>
                        </w:rPr>
                        <w:t xml:space="preserve"> </w:t>
                      </w:r>
                    </w:sdtContent>
                  </w:sdt>
                  <w:bookmarkEnd w:id="1"/>
                </w:p>
              </w:tc>
            </w:tr>
            <w:tr w:rsidR="00937110" w:rsidRPr="00937110" w14:paraId="6A73C7A1" w14:textId="77777777" w:rsidTr="002B1E0F">
              <w:trPr>
                <w:trHeight w:val="459"/>
              </w:trPr>
              <w:tc>
                <w:tcPr>
                  <w:tcW w:w="2283" w:type="dxa"/>
                  <w:tcBorders>
                    <w:top w:val="single" w:sz="4" w:space="0" w:color="auto"/>
                    <w:left w:val="single" w:sz="18" w:space="0" w:color="005050"/>
                    <w:bottom w:val="single" w:sz="4" w:space="0" w:color="auto"/>
                    <w:right w:val="single" w:sz="4" w:space="0" w:color="auto"/>
                  </w:tcBorders>
                  <w:shd w:val="clear" w:color="auto" w:fill="C8E3E7"/>
                  <w:vAlign w:val="center"/>
                </w:tcPr>
                <w:p w14:paraId="19214B94" w14:textId="77777777" w:rsidR="008C22AA" w:rsidRPr="00937110" w:rsidRDefault="008C22AA" w:rsidP="008E57C3">
                  <w:pPr>
                    <w:jc w:val="right"/>
                    <w:rPr>
                      <w:rFonts w:cs="Tahoma"/>
                      <w:b/>
                      <w:bCs/>
                      <w:sz w:val="18"/>
                      <w:szCs w:val="16"/>
                    </w:rPr>
                  </w:pPr>
                  <w:r w:rsidRPr="00937110">
                    <w:rPr>
                      <w:rFonts w:cs="Tahoma"/>
                      <w:b/>
                      <w:bCs/>
                      <w:sz w:val="18"/>
                      <w:szCs w:val="16"/>
                    </w:rPr>
                    <w:t>Ehitise aadress(id):</w:t>
                  </w:r>
                </w:p>
              </w:tc>
              <w:bookmarkStart w:id="2" w:name="ehitiseaadressid"/>
              <w:tc>
                <w:tcPr>
                  <w:tcW w:w="7141" w:type="dxa"/>
                  <w:gridSpan w:val="3"/>
                  <w:tcBorders>
                    <w:top w:val="single" w:sz="4" w:space="0" w:color="auto"/>
                    <w:left w:val="single" w:sz="4" w:space="0" w:color="auto"/>
                    <w:bottom w:val="single" w:sz="4" w:space="0" w:color="auto"/>
                    <w:right w:val="single" w:sz="18" w:space="0" w:color="005050"/>
                  </w:tcBorders>
                  <w:shd w:val="clear" w:color="auto" w:fill="C8E3E7"/>
                  <w:vAlign w:val="center"/>
                </w:tcPr>
                <w:p w14:paraId="2D5D2C28" w14:textId="394C8C9D" w:rsidR="008C22AA" w:rsidRPr="00937110" w:rsidRDefault="00640AFF" w:rsidP="00054A29">
                  <w:pPr>
                    <w:rPr>
                      <w:rFonts w:cs="Tahoma"/>
                      <w:sz w:val="20"/>
                      <w:szCs w:val="20"/>
                    </w:rPr>
                  </w:pPr>
                  <w:sdt>
                    <w:sdtPr>
                      <w:rPr>
                        <w:rFonts w:cs="Tahoma"/>
                        <w:sz w:val="20"/>
                        <w:szCs w:val="20"/>
                      </w:rPr>
                      <w:id w:val="-1196613438"/>
                      <w:lock w:val="sdtLocked"/>
                      <w:placeholder>
                        <w:docPart w:val="8B52BECD1EE94927AF8D89FF6DD9DC6B"/>
                      </w:placeholder>
                      <w:text/>
                    </w:sdtPr>
                    <w:sdtEndPr/>
                    <w:sdtContent>
                      <w:r w:rsidR="00AB0112">
                        <w:rPr>
                          <w:rFonts w:cs="Tahoma"/>
                          <w:sz w:val="20"/>
                          <w:szCs w:val="20"/>
                        </w:rPr>
                        <w:t xml:space="preserve">Riigitee </w:t>
                      </w:r>
                      <w:r w:rsidR="00DF5CAC">
                        <w:rPr>
                          <w:rFonts w:cs="Tahoma"/>
                          <w:sz w:val="20"/>
                          <w:szCs w:val="20"/>
                        </w:rPr>
                        <w:t xml:space="preserve">nr </w:t>
                      </w:r>
                      <w:r w:rsidR="00AB0112">
                        <w:rPr>
                          <w:rFonts w:cs="Tahoma"/>
                          <w:sz w:val="20"/>
                          <w:szCs w:val="20"/>
                        </w:rPr>
                        <w:t>23198 Ala-Taagepera-Raiksilla tee, km 2</w:t>
                      </w:r>
                      <w:r w:rsidR="00895CB2">
                        <w:rPr>
                          <w:rFonts w:cs="Tahoma"/>
                          <w:sz w:val="20"/>
                          <w:szCs w:val="20"/>
                        </w:rPr>
                        <w:t>,5</w:t>
                      </w:r>
                      <w:r w:rsidR="00483C1D">
                        <w:rPr>
                          <w:rFonts w:cs="Tahoma"/>
                          <w:sz w:val="20"/>
                          <w:szCs w:val="20"/>
                        </w:rPr>
                        <w:t>5</w:t>
                      </w:r>
                    </w:sdtContent>
                  </w:sdt>
                  <w:bookmarkEnd w:id="2"/>
                  <w:r w:rsidR="00E75F5E" w:rsidRPr="00937110">
                    <w:rPr>
                      <w:rFonts w:cs="Tahoma"/>
                      <w:sz w:val="20"/>
                      <w:szCs w:val="20"/>
                    </w:rPr>
                    <w:t xml:space="preserve"> </w:t>
                  </w:r>
                </w:p>
              </w:tc>
            </w:tr>
            <w:tr w:rsidR="00937110" w:rsidRPr="00937110" w14:paraId="12078CFF" w14:textId="77777777" w:rsidTr="002B1E0F">
              <w:trPr>
                <w:trHeight w:val="412"/>
              </w:trPr>
              <w:tc>
                <w:tcPr>
                  <w:tcW w:w="2283" w:type="dxa"/>
                  <w:tcBorders>
                    <w:top w:val="single" w:sz="4" w:space="0" w:color="auto"/>
                    <w:left w:val="single" w:sz="18" w:space="0" w:color="005050"/>
                    <w:bottom w:val="single" w:sz="4" w:space="0" w:color="auto"/>
                    <w:right w:val="single" w:sz="4" w:space="0" w:color="auto"/>
                  </w:tcBorders>
                  <w:shd w:val="clear" w:color="auto" w:fill="C8E3E7"/>
                  <w:vAlign w:val="center"/>
                </w:tcPr>
                <w:p w14:paraId="054248B1" w14:textId="1709A9D3" w:rsidR="007913B8" w:rsidRPr="00937110" w:rsidRDefault="00B874C6" w:rsidP="008E57C3">
                  <w:pPr>
                    <w:jc w:val="right"/>
                    <w:rPr>
                      <w:rFonts w:cs="Tahoma"/>
                      <w:b/>
                      <w:bCs/>
                      <w:sz w:val="18"/>
                      <w:szCs w:val="16"/>
                    </w:rPr>
                  </w:pPr>
                  <w:r w:rsidRPr="00937110">
                    <w:rPr>
                      <w:rFonts w:cs="Tahoma"/>
                      <w:b/>
                      <w:bCs/>
                      <w:sz w:val="18"/>
                      <w:szCs w:val="16"/>
                    </w:rPr>
                    <w:t xml:space="preserve">Kinnismälestise </w:t>
                  </w:r>
                  <w:r w:rsidR="00734592" w:rsidRPr="00937110">
                    <w:rPr>
                      <w:rFonts w:cs="Tahoma"/>
                      <w:b/>
                      <w:bCs/>
                      <w:sz w:val="18"/>
                      <w:szCs w:val="16"/>
                    </w:rPr>
                    <w:t>ja/</w:t>
                  </w:r>
                  <w:r w:rsidRPr="00937110">
                    <w:rPr>
                      <w:rFonts w:cs="Tahoma"/>
                      <w:b/>
                      <w:bCs/>
                      <w:sz w:val="18"/>
                      <w:szCs w:val="16"/>
                    </w:rPr>
                    <w:t>võ</w:t>
                  </w:r>
                  <w:r w:rsidR="00FF666F" w:rsidRPr="00937110">
                    <w:rPr>
                      <w:rFonts w:cs="Tahoma"/>
                      <w:b/>
                      <w:bCs/>
                      <w:sz w:val="18"/>
                      <w:szCs w:val="16"/>
                    </w:rPr>
                    <w:t xml:space="preserve">i muinsuskaitseala nimetused ja </w:t>
                  </w:r>
                  <w:r w:rsidRPr="00937110">
                    <w:rPr>
                      <w:rFonts w:cs="Tahoma"/>
                      <w:b/>
                      <w:bCs/>
                      <w:sz w:val="18"/>
                      <w:szCs w:val="16"/>
                    </w:rPr>
                    <w:t>numbrid</w:t>
                  </w:r>
                  <w:r w:rsidR="007913B8" w:rsidRPr="00937110">
                    <w:rPr>
                      <w:rFonts w:cs="Tahoma"/>
                      <w:b/>
                      <w:bCs/>
                      <w:sz w:val="18"/>
                      <w:szCs w:val="16"/>
                    </w:rPr>
                    <w:t>:</w:t>
                  </w:r>
                </w:p>
              </w:tc>
              <w:tc>
                <w:tcPr>
                  <w:tcW w:w="7141" w:type="dxa"/>
                  <w:gridSpan w:val="3"/>
                  <w:tcBorders>
                    <w:top w:val="single" w:sz="4" w:space="0" w:color="auto"/>
                    <w:left w:val="single" w:sz="4" w:space="0" w:color="auto"/>
                    <w:bottom w:val="single" w:sz="4" w:space="0" w:color="78BEAA"/>
                    <w:right w:val="single" w:sz="18" w:space="0" w:color="005050"/>
                  </w:tcBorders>
                  <w:shd w:val="clear" w:color="auto" w:fill="C8E3E7"/>
                  <w:vAlign w:val="center"/>
                </w:tcPr>
                <w:p w14:paraId="5AEB5ACF" w14:textId="60A90888" w:rsidR="007913B8" w:rsidRPr="00937110" w:rsidRDefault="00F27ABC" w:rsidP="00054A29">
                  <w:pPr>
                    <w:rPr>
                      <w:rFonts w:cs="Tahoma"/>
                      <w:sz w:val="20"/>
                      <w:szCs w:val="20"/>
                    </w:rPr>
                  </w:pPr>
                  <w:r w:rsidRPr="00937110">
                    <w:rPr>
                      <w:rFonts w:cs="Tahoma"/>
                      <w:sz w:val="20"/>
                      <w:szCs w:val="20"/>
                    </w:rPr>
                    <w:t>-</w:t>
                  </w:r>
                </w:p>
              </w:tc>
            </w:tr>
            <w:bookmarkStart w:id="3" w:name="osanimetus"/>
            <w:tr w:rsidR="00937110" w:rsidRPr="00937110" w14:paraId="35FA5710" w14:textId="77777777" w:rsidTr="002B1E0F">
              <w:trPr>
                <w:trHeight w:hRule="exact" w:val="1023"/>
              </w:trPr>
              <w:tc>
                <w:tcPr>
                  <w:tcW w:w="9424" w:type="dxa"/>
                  <w:gridSpan w:val="4"/>
                  <w:tcBorders>
                    <w:top w:val="single" w:sz="4" w:space="0" w:color="auto"/>
                    <w:left w:val="single" w:sz="18" w:space="0" w:color="005050"/>
                    <w:bottom w:val="single" w:sz="18" w:space="0" w:color="005050"/>
                    <w:right w:val="single" w:sz="18" w:space="0" w:color="005050"/>
                  </w:tcBorders>
                  <w:shd w:val="clear" w:color="auto" w:fill="C8E3E7"/>
                  <w:vAlign w:val="center"/>
                </w:tcPr>
                <w:p w14:paraId="4F4FC898" w14:textId="11CE94A3" w:rsidR="00E75F5E" w:rsidRPr="00937110" w:rsidRDefault="00640AFF" w:rsidP="00054A29">
                  <w:pPr>
                    <w:jc w:val="center"/>
                    <w:rPr>
                      <w:rFonts w:cs="Tahoma"/>
                      <w:b/>
                      <w:bCs/>
                    </w:rPr>
                  </w:pPr>
                  <w:sdt>
                    <w:sdtPr>
                      <w:rPr>
                        <w:rFonts w:cs="Tahoma"/>
                        <w:b/>
                        <w:bCs/>
                      </w:rPr>
                      <w:id w:val="-1456412867"/>
                      <w:lock w:val="sdtLocked"/>
                      <w:placeholder>
                        <w:docPart w:val="F0A2D20AECC349A69BB6D036AC93A671"/>
                      </w:placeholder>
                      <w:text/>
                    </w:sdtPr>
                    <w:sdtEndPr/>
                    <w:sdtContent>
                      <w:r w:rsidR="00FB16C0" w:rsidRPr="00937110">
                        <w:rPr>
                          <w:rFonts w:cs="Tahoma"/>
                          <w:b/>
                          <w:bCs/>
                        </w:rPr>
                        <w:t>Teedeehituslik osa</w:t>
                      </w:r>
                    </w:sdtContent>
                  </w:sdt>
                  <w:bookmarkEnd w:id="3"/>
                </w:p>
                <w:bookmarkStart w:id="4" w:name="staadium"/>
                <w:p w14:paraId="01AF1D0E" w14:textId="1E9357EB" w:rsidR="00BF359F" w:rsidRPr="00937110" w:rsidRDefault="00640AFF" w:rsidP="00054A29">
                  <w:pPr>
                    <w:jc w:val="center"/>
                    <w:rPr>
                      <w:rFonts w:cs="Tahoma"/>
                      <w:sz w:val="18"/>
                    </w:rPr>
                  </w:pPr>
                  <w:sdt>
                    <w:sdtPr>
                      <w:rPr>
                        <w:rFonts w:cs="Tahoma"/>
                      </w:rPr>
                      <w:id w:val="1153644428"/>
                      <w:lock w:val="sdtLocked"/>
                      <w:placeholder>
                        <w:docPart w:val="12B55B85EB094C75BC929BA19D95FA80"/>
                      </w:placeholder>
                      <w:text/>
                    </w:sdtPr>
                    <w:sdtEndPr/>
                    <w:sdtContent>
                      <w:r w:rsidR="00F00CAA" w:rsidRPr="00937110">
                        <w:rPr>
                          <w:rFonts w:cs="Tahoma"/>
                        </w:rPr>
                        <w:t>Põhiprojekt</w:t>
                      </w:r>
                    </w:sdtContent>
                  </w:sdt>
                  <w:bookmarkEnd w:id="4"/>
                </w:p>
              </w:tc>
            </w:tr>
          </w:tbl>
          <w:p w14:paraId="5FEAC466" w14:textId="77777777" w:rsidR="00F945E9" w:rsidRPr="00937110" w:rsidRDefault="00F945E9" w:rsidP="00264A5C">
            <w:pPr>
              <w:tabs>
                <w:tab w:val="right" w:pos="8931"/>
              </w:tabs>
              <w:spacing w:after="120"/>
              <w:jc w:val="center"/>
              <w:rPr>
                <w:rFonts w:cs="Tahoma"/>
                <w:b/>
                <w:sz w:val="32"/>
                <w:szCs w:val="32"/>
              </w:rPr>
            </w:pPr>
          </w:p>
        </w:tc>
      </w:tr>
    </w:tbl>
    <w:p w14:paraId="0C91D159" w14:textId="77777777" w:rsidR="00264A5C" w:rsidRPr="00937110" w:rsidRDefault="00264A5C" w:rsidP="00D57228">
      <w:pPr>
        <w:rPr>
          <w:lang w:eastAsia="et-E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39"/>
        <w:gridCol w:w="4627"/>
      </w:tblGrid>
      <w:tr w:rsidR="00937110" w:rsidRPr="00937110" w14:paraId="756D1CDB" w14:textId="77777777" w:rsidTr="00943950">
        <w:trPr>
          <w:trHeight w:val="806"/>
        </w:trPr>
        <w:tc>
          <w:tcPr>
            <w:tcW w:w="4939" w:type="dxa"/>
            <w:vAlign w:val="center"/>
          </w:tcPr>
          <w:p w14:paraId="31D32BF6" w14:textId="483D976D" w:rsidR="00F945E9" w:rsidRPr="00937110" w:rsidRDefault="00F945E9" w:rsidP="00054A29">
            <w:pPr>
              <w:rPr>
                <w:lang w:eastAsia="et-EE"/>
              </w:rPr>
            </w:pPr>
            <w:r w:rsidRPr="00937110">
              <w:rPr>
                <w:lang w:eastAsia="et-EE"/>
              </w:rPr>
              <w:t>Tegevjuht</w:t>
            </w:r>
          </w:p>
        </w:tc>
        <w:tc>
          <w:tcPr>
            <w:tcW w:w="4627" w:type="dxa"/>
            <w:vAlign w:val="center"/>
          </w:tcPr>
          <w:p w14:paraId="20278046" w14:textId="42F695EA" w:rsidR="00F945E9" w:rsidRPr="00937110" w:rsidRDefault="00F945E9" w:rsidP="00054A29">
            <w:pPr>
              <w:rPr>
                <w:lang w:eastAsia="et-EE"/>
              </w:rPr>
            </w:pPr>
            <w:r w:rsidRPr="00937110">
              <w:rPr>
                <w:b/>
                <w:lang w:eastAsia="et-EE"/>
              </w:rPr>
              <w:t>Riho Milva</w:t>
            </w:r>
          </w:p>
          <w:p w14:paraId="0D4A4606" w14:textId="4D00344A" w:rsidR="00F945E9" w:rsidRPr="00937110" w:rsidRDefault="00F945E9" w:rsidP="00054A29">
            <w:pPr>
              <w:rPr>
                <w:i/>
                <w:sz w:val="16"/>
                <w:szCs w:val="16"/>
                <w:lang w:eastAsia="et-EE"/>
              </w:rPr>
            </w:pPr>
            <w:r w:rsidRPr="00937110">
              <w:rPr>
                <w:i/>
                <w:sz w:val="16"/>
                <w:szCs w:val="16"/>
                <w:lang w:eastAsia="et-EE"/>
              </w:rPr>
              <w:t xml:space="preserve">Kutsetunnistus nr 155614. Volitatud </w:t>
            </w:r>
            <w:proofErr w:type="spellStart"/>
            <w:r w:rsidRPr="00937110">
              <w:rPr>
                <w:i/>
                <w:sz w:val="16"/>
                <w:szCs w:val="16"/>
                <w:lang w:eastAsia="et-EE"/>
              </w:rPr>
              <w:t>teedeinsener</w:t>
            </w:r>
            <w:proofErr w:type="spellEnd"/>
            <w:r w:rsidRPr="00937110">
              <w:rPr>
                <w:i/>
                <w:sz w:val="16"/>
                <w:szCs w:val="16"/>
                <w:lang w:eastAsia="et-EE"/>
              </w:rPr>
              <w:t>, tase 8</w:t>
            </w:r>
          </w:p>
        </w:tc>
      </w:tr>
      <w:tr w:rsidR="00937110" w:rsidRPr="00937110" w14:paraId="2921469B" w14:textId="77777777" w:rsidTr="00110828">
        <w:trPr>
          <w:trHeight w:val="806"/>
        </w:trPr>
        <w:tc>
          <w:tcPr>
            <w:tcW w:w="4939" w:type="dxa"/>
            <w:vAlign w:val="center"/>
          </w:tcPr>
          <w:p w14:paraId="4F8DBB19" w14:textId="77777777" w:rsidR="00D6103F" w:rsidRPr="00937110" w:rsidRDefault="00D6103F" w:rsidP="00110828">
            <w:pPr>
              <w:rPr>
                <w:lang w:eastAsia="et-EE"/>
              </w:rPr>
            </w:pPr>
            <w:r w:rsidRPr="00937110">
              <w:rPr>
                <w:lang w:eastAsia="et-EE"/>
              </w:rPr>
              <w:t>Projektijuht</w:t>
            </w:r>
          </w:p>
        </w:tc>
        <w:tc>
          <w:tcPr>
            <w:tcW w:w="4627" w:type="dxa"/>
            <w:vAlign w:val="center"/>
          </w:tcPr>
          <w:p w14:paraId="0B4F8501" w14:textId="361479C2" w:rsidR="00D6103F" w:rsidRPr="00937110" w:rsidRDefault="00D6103F" w:rsidP="00110828">
            <w:pPr>
              <w:rPr>
                <w:b/>
                <w:lang w:eastAsia="et-EE"/>
              </w:rPr>
            </w:pPr>
            <w:r w:rsidRPr="00937110">
              <w:rPr>
                <w:b/>
                <w:lang w:eastAsia="et-EE"/>
              </w:rPr>
              <w:t>Erkko Teder</w:t>
            </w:r>
          </w:p>
          <w:p w14:paraId="04AE2DD7" w14:textId="657F1A41" w:rsidR="00D6103F" w:rsidRPr="00937110" w:rsidRDefault="00D6103F" w:rsidP="00E84B63">
            <w:pPr>
              <w:rPr>
                <w:i/>
                <w:sz w:val="16"/>
                <w:szCs w:val="16"/>
                <w:lang w:eastAsia="et-EE"/>
              </w:rPr>
            </w:pPr>
            <w:r w:rsidRPr="00937110">
              <w:rPr>
                <w:i/>
                <w:sz w:val="16"/>
                <w:szCs w:val="16"/>
                <w:lang w:eastAsia="et-EE"/>
              </w:rPr>
              <w:t>Kutsetunnistus nr E016633.</w:t>
            </w:r>
            <w:r w:rsidR="00E84B63" w:rsidRPr="00937110">
              <w:rPr>
                <w:i/>
                <w:sz w:val="16"/>
                <w:szCs w:val="16"/>
                <w:lang w:eastAsia="et-EE"/>
              </w:rPr>
              <w:t xml:space="preserve"> Diplomeeritud </w:t>
            </w:r>
            <w:proofErr w:type="spellStart"/>
            <w:r w:rsidR="00E84B63" w:rsidRPr="00937110">
              <w:rPr>
                <w:i/>
                <w:sz w:val="16"/>
                <w:szCs w:val="16"/>
                <w:lang w:eastAsia="et-EE"/>
              </w:rPr>
              <w:t>teedeinsener</w:t>
            </w:r>
            <w:proofErr w:type="spellEnd"/>
            <w:r w:rsidR="00E84B63" w:rsidRPr="00937110">
              <w:rPr>
                <w:i/>
                <w:sz w:val="16"/>
                <w:szCs w:val="16"/>
                <w:lang w:eastAsia="et-EE"/>
              </w:rPr>
              <w:t>, tase 7 esmane kutse</w:t>
            </w:r>
          </w:p>
        </w:tc>
      </w:tr>
      <w:tr w:rsidR="005E5E79" w:rsidRPr="00363FBE" w14:paraId="17EC3EE9" w14:textId="77777777" w:rsidTr="004B5173">
        <w:trPr>
          <w:trHeight w:val="806"/>
          <w:hidden/>
        </w:trPr>
        <w:tc>
          <w:tcPr>
            <w:tcW w:w="4939" w:type="dxa"/>
            <w:vAlign w:val="center"/>
          </w:tcPr>
          <w:p w14:paraId="6C284192" w14:textId="6FECFDB2" w:rsidR="005E5E79" w:rsidRPr="00D2024D" w:rsidRDefault="005E5E79" w:rsidP="004B5173">
            <w:pPr>
              <w:rPr>
                <w:lang w:eastAsia="et-EE"/>
              </w:rPr>
            </w:pPr>
            <w:r w:rsidRPr="00D2024D">
              <w:rPr>
                <w:rFonts w:asciiTheme="minorHAnsi" w:eastAsia="Times New Roman" w:hAnsiTheme="minorHAnsi" w:cstheme="minorHAnsi"/>
                <w:vanish/>
                <w:sz w:val="18"/>
                <w:szCs w:val="28"/>
                <w:lang w:eastAsia="et-EE"/>
              </w:rPr>
              <w:t xml:space="preserve"> (allkirjastatud digitaalselt)</w:t>
            </w:r>
            <w:r w:rsidRPr="00D2024D">
              <w:rPr>
                <w:lang w:eastAsia="et-EE"/>
              </w:rPr>
              <w:t>Projekteerija</w:t>
            </w:r>
          </w:p>
        </w:tc>
        <w:tc>
          <w:tcPr>
            <w:tcW w:w="4627" w:type="dxa"/>
            <w:vAlign w:val="center"/>
          </w:tcPr>
          <w:p w14:paraId="5F685F12" w14:textId="1C121FC1" w:rsidR="005E5E79" w:rsidRPr="00D2024D" w:rsidRDefault="00937110" w:rsidP="004B5173">
            <w:pPr>
              <w:rPr>
                <w:b/>
                <w:lang w:eastAsia="et-EE"/>
              </w:rPr>
            </w:pPr>
            <w:r w:rsidRPr="00D2024D">
              <w:rPr>
                <w:b/>
                <w:lang w:eastAsia="et-EE"/>
              </w:rPr>
              <w:t>Margus Mikson</w:t>
            </w:r>
          </w:p>
          <w:p w14:paraId="42141812" w14:textId="3739976E" w:rsidR="005E5E79" w:rsidRPr="00D2024D" w:rsidRDefault="00D2024D" w:rsidP="004B5173">
            <w:pPr>
              <w:rPr>
                <w:i/>
                <w:sz w:val="16"/>
                <w:szCs w:val="16"/>
                <w:lang w:eastAsia="et-EE"/>
              </w:rPr>
            </w:pPr>
            <w:r w:rsidRPr="00D2024D">
              <w:rPr>
                <w:i/>
                <w:sz w:val="16"/>
                <w:szCs w:val="16"/>
                <w:lang w:eastAsia="et-EE"/>
              </w:rPr>
              <w:t xml:space="preserve">Kutsetunnistus nr 176356. Diplomeeritud </w:t>
            </w:r>
            <w:proofErr w:type="spellStart"/>
            <w:r w:rsidRPr="00D2024D">
              <w:rPr>
                <w:i/>
                <w:sz w:val="16"/>
                <w:szCs w:val="16"/>
                <w:lang w:eastAsia="et-EE"/>
              </w:rPr>
              <w:t>teedeinsener</w:t>
            </w:r>
            <w:proofErr w:type="spellEnd"/>
            <w:r w:rsidRPr="00D2024D">
              <w:rPr>
                <w:i/>
                <w:sz w:val="16"/>
                <w:szCs w:val="16"/>
                <w:lang w:eastAsia="et-EE"/>
              </w:rPr>
              <w:t>, tase 7</w:t>
            </w:r>
          </w:p>
        </w:tc>
      </w:tr>
    </w:tbl>
    <w:p w14:paraId="6C581B0E" w14:textId="18D5EE82" w:rsidR="00F945E9" w:rsidRDefault="00F945E9" w:rsidP="0090515C">
      <w:pPr>
        <w:rPr>
          <w:lang w:eastAsia="et-EE"/>
        </w:rPr>
      </w:pPr>
    </w:p>
    <w:p w14:paraId="6AACCBC7" w14:textId="77777777" w:rsidR="0090515C" w:rsidRDefault="0090515C" w:rsidP="0090515C">
      <w:pPr>
        <w:rPr>
          <w:lang w:eastAsia="et-EE"/>
        </w:rPr>
      </w:pPr>
    </w:p>
    <w:p w14:paraId="4A026069" w14:textId="77777777" w:rsidR="0090515C" w:rsidRDefault="0090515C" w:rsidP="0090515C">
      <w:pPr>
        <w:rPr>
          <w:lang w:eastAsia="et-EE"/>
        </w:rPr>
      </w:pPr>
    </w:p>
    <w:p w14:paraId="6F0F7B60" w14:textId="77777777" w:rsidR="00937110" w:rsidRDefault="00937110" w:rsidP="0090515C">
      <w:pPr>
        <w:rPr>
          <w:lang w:eastAsia="et-EE"/>
        </w:rPr>
      </w:pPr>
    </w:p>
    <w:p w14:paraId="67867F39" w14:textId="77777777" w:rsidR="00937110" w:rsidRDefault="00937110" w:rsidP="0090515C">
      <w:pPr>
        <w:rPr>
          <w:lang w:eastAsia="et-EE"/>
        </w:rPr>
      </w:pPr>
    </w:p>
    <w:p w14:paraId="0DDC5889" w14:textId="77777777" w:rsidR="00937110" w:rsidRDefault="00937110" w:rsidP="0090515C">
      <w:pPr>
        <w:rPr>
          <w:lang w:eastAsia="et-EE"/>
        </w:rPr>
      </w:pPr>
    </w:p>
    <w:p w14:paraId="53D66680" w14:textId="77777777" w:rsidR="00937110" w:rsidRDefault="00937110" w:rsidP="0090515C">
      <w:pPr>
        <w:rPr>
          <w:lang w:eastAsia="et-EE"/>
        </w:rPr>
      </w:pPr>
    </w:p>
    <w:p w14:paraId="73B722B1" w14:textId="77777777" w:rsidR="00937110" w:rsidRDefault="00937110" w:rsidP="0090515C">
      <w:pPr>
        <w:rPr>
          <w:lang w:eastAsia="et-EE"/>
        </w:rPr>
      </w:pPr>
    </w:p>
    <w:p w14:paraId="531E845A" w14:textId="77777777" w:rsidR="00937110" w:rsidRDefault="00937110" w:rsidP="0090515C">
      <w:pPr>
        <w:rPr>
          <w:lang w:eastAsia="et-EE"/>
        </w:rPr>
      </w:pPr>
    </w:p>
    <w:p w14:paraId="0171A065" w14:textId="77777777" w:rsidR="00937110" w:rsidRDefault="00937110" w:rsidP="0090515C">
      <w:pPr>
        <w:rPr>
          <w:lang w:eastAsia="et-EE"/>
        </w:rPr>
      </w:pPr>
    </w:p>
    <w:p w14:paraId="5A671794" w14:textId="77777777" w:rsidR="00937110" w:rsidRDefault="00937110" w:rsidP="0090515C">
      <w:pPr>
        <w:rPr>
          <w:lang w:eastAsia="et-EE"/>
        </w:rPr>
      </w:pPr>
    </w:p>
    <w:p w14:paraId="3942F7CC" w14:textId="77777777" w:rsidR="00937110" w:rsidRDefault="00937110" w:rsidP="0090515C">
      <w:pPr>
        <w:rPr>
          <w:lang w:eastAsia="et-EE"/>
        </w:rPr>
      </w:pPr>
    </w:p>
    <w:p w14:paraId="2FC4A1D6" w14:textId="77777777" w:rsidR="00937110" w:rsidRDefault="00937110" w:rsidP="0090515C">
      <w:pPr>
        <w:rPr>
          <w:lang w:eastAsia="et-EE"/>
        </w:rPr>
      </w:pPr>
    </w:p>
    <w:p w14:paraId="2CE570B4" w14:textId="77777777" w:rsidR="00937110" w:rsidRPr="00900CEB" w:rsidRDefault="00937110" w:rsidP="0090515C">
      <w:pPr>
        <w:rPr>
          <w:lang w:eastAsia="et-EE"/>
        </w:rPr>
      </w:pPr>
    </w:p>
    <w:bookmarkStart w:id="5" w:name="kuupaev"/>
    <w:p w14:paraId="298F7A37" w14:textId="62713F95" w:rsidR="001F65C2" w:rsidRPr="00054A29" w:rsidRDefault="00640AFF" w:rsidP="00054A29">
      <w:pPr>
        <w:jc w:val="center"/>
        <w:rPr>
          <w:b/>
          <w:bCs/>
          <w:sz w:val="20"/>
          <w:szCs w:val="20"/>
          <w:lang w:eastAsia="et-EE"/>
        </w:rPr>
      </w:pPr>
      <w:sdt>
        <w:sdtPr>
          <w:rPr>
            <w:b/>
            <w:bCs/>
            <w:sz w:val="20"/>
            <w:szCs w:val="20"/>
            <w:lang w:eastAsia="et-EE"/>
          </w:rPr>
          <w:id w:val="-1372908852"/>
          <w:placeholder>
            <w:docPart w:val="DefaultPlaceholder_-1854013440"/>
          </w:placeholder>
        </w:sdtPr>
        <w:sdtEndPr/>
        <w:sdtContent>
          <w:r w:rsidR="00F5692E" w:rsidRPr="00054A29">
            <w:rPr>
              <w:b/>
              <w:bCs/>
              <w:sz w:val="20"/>
              <w:szCs w:val="20"/>
              <w:lang w:eastAsia="et-EE"/>
            </w:rPr>
            <w:fldChar w:fldCharType="begin"/>
          </w:r>
          <w:r w:rsidR="00F5692E" w:rsidRPr="00054A29">
            <w:rPr>
              <w:b/>
              <w:bCs/>
              <w:sz w:val="20"/>
              <w:szCs w:val="20"/>
              <w:lang w:eastAsia="et-EE"/>
            </w:rPr>
            <w:instrText xml:space="preserve"> TIME \@ "dd.MM.yyyy" </w:instrText>
          </w:r>
          <w:r w:rsidR="00F5692E" w:rsidRPr="00054A29">
            <w:rPr>
              <w:b/>
              <w:bCs/>
              <w:sz w:val="20"/>
              <w:szCs w:val="20"/>
              <w:lang w:eastAsia="et-EE"/>
            </w:rPr>
            <w:fldChar w:fldCharType="separate"/>
          </w:r>
          <w:r>
            <w:rPr>
              <w:b/>
              <w:bCs/>
              <w:noProof/>
              <w:sz w:val="20"/>
              <w:szCs w:val="20"/>
              <w:lang w:eastAsia="et-EE"/>
            </w:rPr>
            <w:t>19.11.2024</w:t>
          </w:r>
          <w:r w:rsidR="00F5692E" w:rsidRPr="00054A29">
            <w:rPr>
              <w:b/>
              <w:bCs/>
              <w:sz w:val="20"/>
              <w:szCs w:val="20"/>
              <w:lang w:eastAsia="et-EE"/>
            </w:rPr>
            <w:fldChar w:fldCharType="end"/>
          </w:r>
        </w:sdtContent>
      </w:sdt>
      <w:bookmarkEnd w:id="5"/>
      <w:r w:rsidR="003A7859" w:rsidRPr="00054A29">
        <w:rPr>
          <w:b/>
          <w:bCs/>
          <w:sz w:val="20"/>
          <w:szCs w:val="20"/>
          <w:lang w:eastAsia="et-EE"/>
        </w:rPr>
        <w:t xml:space="preserve"> </w:t>
      </w:r>
      <w:sdt>
        <w:sdtPr>
          <w:rPr>
            <w:b/>
            <w:bCs/>
            <w:sz w:val="20"/>
            <w:szCs w:val="20"/>
            <w:lang w:eastAsia="et-EE"/>
          </w:rPr>
          <w:id w:val="901484225"/>
          <w:lock w:val="sdtLocked"/>
          <w:placeholder>
            <w:docPart w:val="F52094C2DACF4E53B36330E925B99502"/>
          </w:placeholder>
          <w:dropDownList>
            <w:listItem w:displayText="Tartu" w:value="Tartu"/>
            <w:listItem w:displayText="Tallinn" w:value="Tallinn"/>
          </w:dropDownList>
        </w:sdtPr>
        <w:sdtEndPr/>
        <w:sdtContent>
          <w:r w:rsidR="00DA0413">
            <w:rPr>
              <w:b/>
              <w:bCs/>
              <w:sz w:val="20"/>
              <w:szCs w:val="20"/>
              <w:lang w:eastAsia="et-EE"/>
            </w:rPr>
            <w:t>Tartu</w:t>
          </w:r>
        </w:sdtContent>
      </w:sdt>
      <w:r w:rsidR="001F65C2" w:rsidRPr="00054A29">
        <w:rPr>
          <w:b/>
          <w:bCs/>
          <w:sz w:val="20"/>
          <w:szCs w:val="20"/>
        </w:rPr>
        <w:br w:type="page"/>
      </w:r>
    </w:p>
    <w:p w14:paraId="1973B8D0" w14:textId="62E3965C" w:rsidR="00BE2A94" w:rsidRDefault="00BE2A94" w:rsidP="00495BB1">
      <w:pPr>
        <w:pStyle w:val="Title"/>
        <w:numPr>
          <w:ilvl w:val="0"/>
          <w:numId w:val="3"/>
        </w:numPr>
      </w:pPr>
      <w:r>
        <w:lastRenderedPageBreak/>
        <w:t>Seletuskiri</w:t>
      </w:r>
    </w:p>
    <w:sdt>
      <w:sdtPr>
        <w:rPr>
          <w:rFonts w:eastAsiaTheme="minorHAnsi" w:cstheme="minorBidi"/>
          <w:b w:val="0"/>
          <w:color w:val="auto"/>
          <w:sz w:val="24"/>
          <w:szCs w:val="22"/>
        </w:rPr>
        <w:id w:val="-1071577305"/>
        <w:docPartObj>
          <w:docPartGallery w:val="Table of Contents"/>
          <w:docPartUnique/>
        </w:docPartObj>
      </w:sdtPr>
      <w:sdtEndPr>
        <w:rPr>
          <w:rFonts w:asciiTheme="minorHAnsi" w:hAnsiTheme="minorHAnsi" w:cstheme="minorHAnsi"/>
          <w:bCs/>
          <w:noProof/>
          <w:sz w:val="22"/>
        </w:rPr>
      </w:sdtEndPr>
      <w:sdtContent>
        <w:bookmarkStart w:id="6" w:name="_Hlk101534728" w:displacedByCustomXml="prev"/>
        <w:p w14:paraId="34620AB6" w14:textId="77777777" w:rsidR="00093D0F" w:rsidRPr="00093D0F" w:rsidRDefault="00093D0F" w:rsidP="00093D0F">
          <w:pPr>
            <w:pStyle w:val="TOCHeading"/>
          </w:pPr>
          <w:r w:rsidRPr="00093D0F">
            <w:t>Sisukord</w:t>
          </w:r>
        </w:p>
        <w:bookmarkEnd w:id="6"/>
        <w:p w14:paraId="11EAFADE" w14:textId="6EDC0C94" w:rsidR="006B42EB" w:rsidRDefault="000758B9">
          <w:pPr>
            <w:pStyle w:val="TOC1"/>
            <w:rPr>
              <w:rFonts w:asciiTheme="minorHAnsi" w:eastAsiaTheme="minorEastAsia" w:hAnsiTheme="minorHAnsi"/>
              <w:noProof/>
              <w:kern w:val="2"/>
              <w:sz w:val="24"/>
              <w:szCs w:val="24"/>
              <w:lang w:eastAsia="et-EE"/>
              <w14:ligatures w14:val="standardContextual"/>
            </w:rPr>
          </w:pPr>
          <w:r w:rsidRPr="00900CEB">
            <w:rPr>
              <w:rFonts w:asciiTheme="minorHAnsi" w:hAnsiTheme="minorHAnsi" w:cstheme="minorHAnsi"/>
            </w:rPr>
            <w:fldChar w:fldCharType="begin"/>
          </w:r>
          <w:r w:rsidRPr="00900CEB">
            <w:rPr>
              <w:rFonts w:asciiTheme="minorHAnsi" w:hAnsiTheme="minorHAnsi" w:cstheme="minorHAnsi"/>
            </w:rPr>
            <w:instrText xml:space="preserve"> TOC \o "1-3" \h \z \u </w:instrText>
          </w:r>
          <w:r w:rsidRPr="00900CEB">
            <w:rPr>
              <w:rFonts w:asciiTheme="minorHAnsi" w:hAnsiTheme="minorHAnsi" w:cstheme="minorHAnsi"/>
            </w:rPr>
            <w:fldChar w:fldCharType="separate"/>
          </w:r>
          <w:hyperlink w:anchor="_Toc182902137" w:history="1">
            <w:r w:rsidR="006B42EB" w:rsidRPr="009E2A0C">
              <w:rPr>
                <w:rStyle w:val="Hyperlink"/>
                <w:noProof/>
              </w:rPr>
              <w:t>1.</w:t>
            </w:r>
            <w:r w:rsidR="006B42EB">
              <w:rPr>
                <w:rFonts w:asciiTheme="minorHAnsi" w:eastAsiaTheme="minorEastAsia" w:hAnsiTheme="minorHAnsi"/>
                <w:noProof/>
                <w:kern w:val="2"/>
                <w:sz w:val="24"/>
                <w:szCs w:val="24"/>
                <w:lang w:eastAsia="et-EE"/>
                <w14:ligatures w14:val="standardContextual"/>
              </w:rPr>
              <w:tab/>
            </w:r>
            <w:r w:rsidR="006B42EB" w:rsidRPr="009E2A0C">
              <w:rPr>
                <w:rStyle w:val="Hyperlink"/>
                <w:noProof/>
              </w:rPr>
              <w:t>Üldosa</w:t>
            </w:r>
            <w:r w:rsidR="006B42EB">
              <w:rPr>
                <w:noProof/>
                <w:webHidden/>
              </w:rPr>
              <w:tab/>
            </w:r>
            <w:r w:rsidR="006B42EB">
              <w:rPr>
                <w:noProof/>
                <w:webHidden/>
              </w:rPr>
              <w:fldChar w:fldCharType="begin"/>
            </w:r>
            <w:r w:rsidR="006B42EB">
              <w:rPr>
                <w:noProof/>
                <w:webHidden/>
              </w:rPr>
              <w:instrText xml:space="preserve"> PAGEREF _Toc182902137 \h </w:instrText>
            </w:r>
            <w:r w:rsidR="006B42EB">
              <w:rPr>
                <w:noProof/>
                <w:webHidden/>
              </w:rPr>
            </w:r>
            <w:r w:rsidR="006B42EB">
              <w:rPr>
                <w:noProof/>
                <w:webHidden/>
              </w:rPr>
              <w:fldChar w:fldCharType="separate"/>
            </w:r>
            <w:r w:rsidR="00640AFF">
              <w:rPr>
                <w:noProof/>
                <w:webHidden/>
              </w:rPr>
              <w:t>6</w:t>
            </w:r>
            <w:r w:rsidR="006B42EB">
              <w:rPr>
                <w:noProof/>
                <w:webHidden/>
              </w:rPr>
              <w:fldChar w:fldCharType="end"/>
            </w:r>
          </w:hyperlink>
        </w:p>
        <w:p w14:paraId="7EA6D788" w14:textId="200FC5E2" w:rsidR="006B42EB" w:rsidRDefault="006B42EB">
          <w:pPr>
            <w:pStyle w:val="TOC1"/>
            <w:rPr>
              <w:rFonts w:asciiTheme="minorHAnsi" w:eastAsiaTheme="minorEastAsia" w:hAnsiTheme="minorHAnsi"/>
              <w:noProof/>
              <w:kern w:val="2"/>
              <w:sz w:val="24"/>
              <w:szCs w:val="24"/>
              <w:lang w:eastAsia="et-EE"/>
              <w14:ligatures w14:val="standardContextual"/>
            </w:rPr>
          </w:pPr>
          <w:hyperlink w:anchor="_Toc182902138" w:history="1">
            <w:r w:rsidRPr="009E2A0C">
              <w:rPr>
                <w:rStyle w:val="Hyperlink"/>
                <w:noProof/>
              </w:rPr>
              <w:t>2.</w:t>
            </w:r>
            <w:r>
              <w:rPr>
                <w:rFonts w:asciiTheme="minorHAnsi" w:eastAsiaTheme="minorEastAsia" w:hAnsiTheme="minorHAnsi"/>
                <w:noProof/>
                <w:kern w:val="2"/>
                <w:sz w:val="24"/>
                <w:szCs w:val="24"/>
                <w:lang w:eastAsia="et-EE"/>
                <w14:ligatures w14:val="standardContextual"/>
              </w:rPr>
              <w:tab/>
            </w:r>
            <w:r w:rsidRPr="009E2A0C">
              <w:rPr>
                <w:rStyle w:val="Hyperlink"/>
                <w:noProof/>
              </w:rPr>
              <w:t>Olemasolev olukord</w:t>
            </w:r>
            <w:r>
              <w:rPr>
                <w:noProof/>
                <w:webHidden/>
              </w:rPr>
              <w:tab/>
            </w:r>
            <w:r>
              <w:rPr>
                <w:noProof/>
                <w:webHidden/>
              </w:rPr>
              <w:fldChar w:fldCharType="begin"/>
            </w:r>
            <w:r>
              <w:rPr>
                <w:noProof/>
                <w:webHidden/>
              </w:rPr>
              <w:instrText xml:space="preserve"> PAGEREF _Toc182902138 \h </w:instrText>
            </w:r>
            <w:r>
              <w:rPr>
                <w:noProof/>
                <w:webHidden/>
              </w:rPr>
            </w:r>
            <w:r>
              <w:rPr>
                <w:noProof/>
                <w:webHidden/>
              </w:rPr>
              <w:fldChar w:fldCharType="separate"/>
            </w:r>
            <w:r w:rsidR="00640AFF">
              <w:rPr>
                <w:noProof/>
                <w:webHidden/>
              </w:rPr>
              <w:t>6</w:t>
            </w:r>
            <w:r>
              <w:rPr>
                <w:noProof/>
                <w:webHidden/>
              </w:rPr>
              <w:fldChar w:fldCharType="end"/>
            </w:r>
          </w:hyperlink>
        </w:p>
        <w:p w14:paraId="61A78825" w14:textId="351AC340"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39" w:history="1">
            <w:r w:rsidRPr="009E2A0C">
              <w:rPr>
                <w:rStyle w:val="Hyperlink"/>
                <w:noProof/>
              </w:rPr>
              <w:t>2.1</w:t>
            </w:r>
            <w:r>
              <w:rPr>
                <w:rFonts w:asciiTheme="minorHAnsi" w:eastAsiaTheme="minorEastAsia" w:hAnsiTheme="minorHAnsi"/>
                <w:noProof/>
                <w:kern w:val="2"/>
                <w:sz w:val="24"/>
                <w:szCs w:val="24"/>
                <w:lang w:eastAsia="et-EE"/>
                <w14:ligatures w14:val="standardContextual"/>
              </w:rPr>
              <w:tab/>
            </w:r>
            <w:r w:rsidRPr="009E2A0C">
              <w:rPr>
                <w:rStyle w:val="Hyperlink"/>
                <w:noProof/>
              </w:rPr>
              <w:t>Olemasoleva olukorra kirjeldus</w:t>
            </w:r>
            <w:r>
              <w:rPr>
                <w:noProof/>
                <w:webHidden/>
              </w:rPr>
              <w:tab/>
            </w:r>
            <w:r>
              <w:rPr>
                <w:noProof/>
                <w:webHidden/>
              </w:rPr>
              <w:fldChar w:fldCharType="begin"/>
            </w:r>
            <w:r>
              <w:rPr>
                <w:noProof/>
                <w:webHidden/>
              </w:rPr>
              <w:instrText xml:space="preserve"> PAGEREF _Toc182902139 \h </w:instrText>
            </w:r>
            <w:r>
              <w:rPr>
                <w:noProof/>
                <w:webHidden/>
              </w:rPr>
            </w:r>
            <w:r>
              <w:rPr>
                <w:noProof/>
                <w:webHidden/>
              </w:rPr>
              <w:fldChar w:fldCharType="separate"/>
            </w:r>
            <w:r w:rsidR="00640AFF">
              <w:rPr>
                <w:noProof/>
                <w:webHidden/>
              </w:rPr>
              <w:t>6</w:t>
            </w:r>
            <w:r>
              <w:rPr>
                <w:noProof/>
                <w:webHidden/>
              </w:rPr>
              <w:fldChar w:fldCharType="end"/>
            </w:r>
          </w:hyperlink>
        </w:p>
        <w:p w14:paraId="731EEA80" w14:textId="37D7CD73"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40" w:history="1">
            <w:r w:rsidRPr="009E2A0C">
              <w:rPr>
                <w:rStyle w:val="Hyperlink"/>
                <w:noProof/>
              </w:rPr>
              <w:t>2.2</w:t>
            </w:r>
            <w:r>
              <w:rPr>
                <w:rFonts w:asciiTheme="minorHAnsi" w:eastAsiaTheme="minorEastAsia" w:hAnsiTheme="minorHAnsi"/>
                <w:noProof/>
                <w:kern w:val="2"/>
                <w:sz w:val="24"/>
                <w:szCs w:val="24"/>
                <w:lang w:eastAsia="et-EE"/>
                <w14:ligatures w14:val="standardContextual"/>
              </w:rPr>
              <w:tab/>
            </w:r>
            <w:r w:rsidRPr="009E2A0C">
              <w:rPr>
                <w:rStyle w:val="Hyperlink"/>
                <w:noProof/>
              </w:rPr>
              <w:t>Liiklusõnnetuste statistika</w:t>
            </w:r>
            <w:r>
              <w:rPr>
                <w:noProof/>
                <w:webHidden/>
              </w:rPr>
              <w:tab/>
            </w:r>
            <w:r>
              <w:rPr>
                <w:noProof/>
                <w:webHidden/>
              </w:rPr>
              <w:fldChar w:fldCharType="begin"/>
            </w:r>
            <w:r>
              <w:rPr>
                <w:noProof/>
                <w:webHidden/>
              </w:rPr>
              <w:instrText xml:space="preserve"> PAGEREF _Toc182902140 \h </w:instrText>
            </w:r>
            <w:r>
              <w:rPr>
                <w:noProof/>
                <w:webHidden/>
              </w:rPr>
            </w:r>
            <w:r>
              <w:rPr>
                <w:noProof/>
                <w:webHidden/>
              </w:rPr>
              <w:fldChar w:fldCharType="separate"/>
            </w:r>
            <w:r w:rsidR="00640AFF">
              <w:rPr>
                <w:noProof/>
                <w:webHidden/>
              </w:rPr>
              <w:t>7</w:t>
            </w:r>
            <w:r>
              <w:rPr>
                <w:noProof/>
                <w:webHidden/>
              </w:rPr>
              <w:fldChar w:fldCharType="end"/>
            </w:r>
          </w:hyperlink>
        </w:p>
        <w:p w14:paraId="04172265" w14:textId="0AF329D3"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41" w:history="1">
            <w:r w:rsidRPr="009E2A0C">
              <w:rPr>
                <w:rStyle w:val="Hyperlink"/>
                <w:noProof/>
              </w:rPr>
              <w:t>2.3</w:t>
            </w:r>
            <w:r>
              <w:rPr>
                <w:rFonts w:asciiTheme="minorHAnsi" w:eastAsiaTheme="minorEastAsia" w:hAnsiTheme="minorHAnsi"/>
                <w:noProof/>
                <w:kern w:val="2"/>
                <w:sz w:val="24"/>
                <w:szCs w:val="24"/>
                <w:lang w:eastAsia="et-EE"/>
                <w14:ligatures w14:val="standardContextual"/>
              </w:rPr>
              <w:tab/>
            </w:r>
            <w:r w:rsidRPr="009E2A0C">
              <w:rPr>
                <w:rStyle w:val="Hyperlink"/>
                <w:noProof/>
              </w:rPr>
              <w:t>Olemasolevad bussipeatused</w:t>
            </w:r>
            <w:r>
              <w:rPr>
                <w:noProof/>
                <w:webHidden/>
              </w:rPr>
              <w:tab/>
            </w:r>
            <w:r>
              <w:rPr>
                <w:noProof/>
                <w:webHidden/>
              </w:rPr>
              <w:fldChar w:fldCharType="begin"/>
            </w:r>
            <w:r>
              <w:rPr>
                <w:noProof/>
                <w:webHidden/>
              </w:rPr>
              <w:instrText xml:space="preserve"> PAGEREF _Toc182902141 \h </w:instrText>
            </w:r>
            <w:r>
              <w:rPr>
                <w:noProof/>
                <w:webHidden/>
              </w:rPr>
            </w:r>
            <w:r>
              <w:rPr>
                <w:noProof/>
                <w:webHidden/>
              </w:rPr>
              <w:fldChar w:fldCharType="separate"/>
            </w:r>
            <w:r w:rsidR="00640AFF">
              <w:rPr>
                <w:noProof/>
                <w:webHidden/>
              </w:rPr>
              <w:t>7</w:t>
            </w:r>
            <w:r>
              <w:rPr>
                <w:noProof/>
                <w:webHidden/>
              </w:rPr>
              <w:fldChar w:fldCharType="end"/>
            </w:r>
          </w:hyperlink>
        </w:p>
        <w:p w14:paraId="068F33C4" w14:textId="417C9633" w:rsidR="006B42EB" w:rsidRDefault="006B42EB">
          <w:pPr>
            <w:pStyle w:val="TOC1"/>
            <w:rPr>
              <w:rFonts w:asciiTheme="minorHAnsi" w:eastAsiaTheme="minorEastAsia" w:hAnsiTheme="minorHAnsi"/>
              <w:noProof/>
              <w:kern w:val="2"/>
              <w:sz w:val="24"/>
              <w:szCs w:val="24"/>
              <w:lang w:eastAsia="et-EE"/>
              <w14:ligatures w14:val="standardContextual"/>
            </w:rPr>
          </w:pPr>
          <w:hyperlink w:anchor="_Toc182902142" w:history="1">
            <w:r w:rsidRPr="009E2A0C">
              <w:rPr>
                <w:rStyle w:val="Hyperlink"/>
                <w:noProof/>
              </w:rPr>
              <w:t>3.</w:t>
            </w:r>
            <w:r>
              <w:rPr>
                <w:rFonts w:asciiTheme="minorHAnsi" w:eastAsiaTheme="minorEastAsia" w:hAnsiTheme="minorHAnsi"/>
                <w:noProof/>
                <w:kern w:val="2"/>
                <w:sz w:val="24"/>
                <w:szCs w:val="24"/>
                <w:lang w:eastAsia="et-EE"/>
                <w14:ligatures w14:val="standardContextual"/>
              </w:rPr>
              <w:tab/>
            </w:r>
            <w:r w:rsidRPr="009E2A0C">
              <w:rPr>
                <w:rStyle w:val="Hyperlink"/>
                <w:noProof/>
              </w:rPr>
              <w:t>Projektlahendus</w:t>
            </w:r>
            <w:r>
              <w:rPr>
                <w:noProof/>
                <w:webHidden/>
              </w:rPr>
              <w:tab/>
            </w:r>
            <w:r>
              <w:rPr>
                <w:noProof/>
                <w:webHidden/>
              </w:rPr>
              <w:fldChar w:fldCharType="begin"/>
            </w:r>
            <w:r>
              <w:rPr>
                <w:noProof/>
                <w:webHidden/>
              </w:rPr>
              <w:instrText xml:space="preserve"> PAGEREF _Toc182902142 \h </w:instrText>
            </w:r>
            <w:r>
              <w:rPr>
                <w:noProof/>
                <w:webHidden/>
              </w:rPr>
            </w:r>
            <w:r>
              <w:rPr>
                <w:noProof/>
                <w:webHidden/>
              </w:rPr>
              <w:fldChar w:fldCharType="separate"/>
            </w:r>
            <w:r w:rsidR="00640AFF">
              <w:rPr>
                <w:noProof/>
                <w:webHidden/>
              </w:rPr>
              <w:t>7</w:t>
            </w:r>
            <w:r>
              <w:rPr>
                <w:noProof/>
                <w:webHidden/>
              </w:rPr>
              <w:fldChar w:fldCharType="end"/>
            </w:r>
          </w:hyperlink>
        </w:p>
        <w:p w14:paraId="3EC1AD16" w14:textId="492A1257"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43" w:history="1">
            <w:r w:rsidRPr="009E2A0C">
              <w:rPr>
                <w:rStyle w:val="Hyperlink"/>
                <w:noProof/>
              </w:rPr>
              <w:t>3.1</w:t>
            </w:r>
            <w:r>
              <w:rPr>
                <w:rFonts w:asciiTheme="minorHAnsi" w:eastAsiaTheme="minorEastAsia" w:hAnsiTheme="minorHAnsi"/>
                <w:noProof/>
                <w:kern w:val="2"/>
                <w:sz w:val="24"/>
                <w:szCs w:val="24"/>
                <w:lang w:eastAsia="et-EE"/>
                <w14:ligatures w14:val="standardContextual"/>
              </w:rPr>
              <w:tab/>
            </w:r>
            <w:r w:rsidRPr="009E2A0C">
              <w:rPr>
                <w:rStyle w:val="Hyperlink"/>
                <w:noProof/>
              </w:rPr>
              <w:t>Üldandmed</w:t>
            </w:r>
            <w:r>
              <w:rPr>
                <w:noProof/>
                <w:webHidden/>
              </w:rPr>
              <w:tab/>
            </w:r>
            <w:r>
              <w:rPr>
                <w:noProof/>
                <w:webHidden/>
              </w:rPr>
              <w:fldChar w:fldCharType="begin"/>
            </w:r>
            <w:r>
              <w:rPr>
                <w:noProof/>
                <w:webHidden/>
              </w:rPr>
              <w:instrText xml:space="preserve"> PAGEREF _Toc182902143 \h </w:instrText>
            </w:r>
            <w:r>
              <w:rPr>
                <w:noProof/>
                <w:webHidden/>
              </w:rPr>
            </w:r>
            <w:r>
              <w:rPr>
                <w:noProof/>
                <w:webHidden/>
              </w:rPr>
              <w:fldChar w:fldCharType="separate"/>
            </w:r>
            <w:r w:rsidR="00640AFF">
              <w:rPr>
                <w:noProof/>
                <w:webHidden/>
              </w:rPr>
              <w:t>7</w:t>
            </w:r>
            <w:r>
              <w:rPr>
                <w:noProof/>
                <w:webHidden/>
              </w:rPr>
              <w:fldChar w:fldCharType="end"/>
            </w:r>
          </w:hyperlink>
        </w:p>
        <w:p w14:paraId="2719F864" w14:textId="3C7DA995"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44" w:history="1">
            <w:r w:rsidRPr="009E2A0C">
              <w:rPr>
                <w:rStyle w:val="Hyperlink"/>
                <w:noProof/>
              </w:rPr>
              <w:t>3.2</w:t>
            </w:r>
            <w:r>
              <w:rPr>
                <w:rFonts w:asciiTheme="minorHAnsi" w:eastAsiaTheme="minorEastAsia" w:hAnsiTheme="minorHAnsi"/>
                <w:noProof/>
                <w:kern w:val="2"/>
                <w:sz w:val="24"/>
                <w:szCs w:val="24"/>
                <w:lang w:eastAsia="et-EE"/>
                <w14:ligatures w14:val="standardContextual"/>
              </w:rPr>
              <w:tab/>
            </w:r>
            <w:r w:rsidRPr="009E2A0C">
              <w:rPr>
                <w:rStyle w:val="Hyperlink"/>
                <w:noProof/>
              </w:rPr>
              <w:t>Plaanilahendus</w:t>
            </w:r>
            <w:r>
              <w:rPr>
                <w:noProof/>
                <w:webHidden/>
              </w:rPr>
              <w:tab/>
            </w:r>
            <w:r>
              <w:rPr>
                <w:noProof/>
                <w:webHidden/>
              </w:rPr>
              <w:fldChar w:fldCharType="begin"/>
            </w:r>
            <w:r>
              <w:rPr>
                <w:noProof/>
                <w:webHidden/>
              </w:rPr>
              <w:instrText xml:space="preserve"> PAGEREF _Toc182902144 \h </w:instrText>
            </w:r>
            <w:r>
              <w:rPr>
                <w:noProof/>
                <w:webHidden/>
              </w:rPr>
            </w:r>
            <w:r>
              <w:rPr>
                <w:noProof/>
                <w:webHidden/>
              </w:rPr>
              <w:fldChar w:fldCharType="separate"/>
            </w:r>
            <w:r w:rsidR="00640AFF">
              <w:rPr>
                <w:noProof/>
                <w:webHidden/>
              </w:rPr>
              <w:t>7</w:t>
            </w:r>
            <w:r>
              <w:rPr>
                <w:noProof/>
                <w:webHidden/>
              </w:rPr>
              <w:fldChar w:fldCharType="end"/>
            </w:r>
          </w:hyperlink>
        </w:p>
        <w:p w14:paraId="2A5ACE2D" w14:textId="0CCAF21D"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45" w:history="1">
            <w:r w:rsidRPr="009E2A0C">
              <w:rPr>
                <w:rStyle w:val="Hyperlink"/>
                <w:noProof/>
              </w:rPr>
              <w:t>3.2.1</w:t>
            </w:r>
            <w:r>
              <w:rPr>
                <w:rFonts w:asciiTheme="minorHAnsi" w:eastAsiaTheme="minorEastAsia" w:hAnsiTheme="minorHAnsi"/>
                <w:noProof/>
                <w:kern w:val="2"/>
                <w:sz w:val="24"/>
                <w:szCs w:val="24"/>
                <w:lang w:eastAsia="et-EE"/>
                <w14:ligatures w14:val="standardContextual"/>
              </w:rPr>
              <w:tab/>
            </w:r>
            <w:r w:rsidRPr="009E2A0C">
              <w:rPr>
                <w:rStyle w:val="Hyperlink"/>
                <w:noProof/>
              </w:rPr>
              <w:t>Plaanilahendus</w:t>
            </w:r>
            <w:r>
              <w:rPr>
                <w:noProof/>
                <w:webHidden/>
              </w:rPr>
              <w:tab/>
            </w:r>
            <w:r>
              <w:rPr>
                <w:noProof/>
                <w:webHidden/>
              </w:rPr>
              <w:fldChar w:fldCharType="begin"/>
            </w:r>
            <w:r>
              <w:rPr>
                <w:noProof/>
                <w:webHidden/>
              </w:rPr>
              <w:instrText xml:space="preserve"> PAGEREF _Toc182902145 \h </w:instrText>
            </w:r>
            <w:r>
              <w:rPr>
                <w:noProof/>
                <w:webHidden/>
              </w:rPr>
            </w:r>
            <w:r>
              <w:rPr>
                <w:noProof/>
                <w:webHidden/>
              </w:rPr>
              <w:fldChar w:fldCharType="separate"/>
            </w:r>
            <w:r w:rsidR="00640AFF">
              <w:rPr>
                <w:noProof/>
                <w:webHidden/>
              </w:rPr>
              <w:t>7</w:t>
            </w:r>
            <w:r>
              <w:rPr>
                <w:noProof/>
                <w:webHidden/>
              </w:rPr>
              <w:fldChar w:fldCharType="end"/>
            </w:r>
          </w:hyperlink>
        </w:p>
        <w:p w14:paraId="78A45083" w14:textId="64147943"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46" w:history="1">
            <w:r w:rsidRPr="009E2A0C">
              <w:rPr>
                <w:rStyle w:val="Hyperlink"/>
                <w:noProof/>
              </w:rPr>
              <w:t>3.2.2</w:t>
            </w:r>
            <w:r>
              <w:rPr>
                <w:rFonts w:asciiTheme="minorHAnsi" w:eastAsiaTheme="minorEastAsia" w:hAnsiTheme="minorHAnsi"/>
                <w:noProof/>
                <w:kern w:val="2"/>
                <w:sz w:val="24"/>
                <w:szCs w:val="24"/>
                <w:lang w:eastAsia="et-EE"/>
                <w14:ligatures w14:val="standardContextual"/>
              </w:rPr>
              <w:tab/>
            </w:r>
            <w:r w:rsidRPr="009E2A0C">
              <w:rPr>
                <w:rStyle w:val="Hyperlink"/>
                <w:noProof/>
              </w:rPr>
              <w:t>Bussipeatused</w:t>
            </w:r>
            <w:r>
              <w:rPr>
                <w:noProof/>
                <w:webHidden/>
              </w:rPr>
              <w:tab/>
            </w:r>
            <w:r>
              <w:rPr>
                <w:noProof/>
                <w:webHidden/>
              </w:rPr>
              <w:fldChar w:fldCharType="begin"/>
            </w:r>
            <w:r>
              <w:rPr>
                <w:noProof/>
                <w:webHidden/>
              </w:rPr>
              <w:instrText xml:space="preserve"> PAGEREF _Toc182902146 \h </w:instrText>
            </w:r>
            <w:r>
              <w:rPr>
                <w:noProof/>
                <w:webHidden/>
              </w:rPr>
            </w:r>
            <w:r>
              <w:rPr>
                <w:noProof/>
                <w:webHidden/>
              </w:rPr>
              <w:fldChar w:fldCharType="separate"/>
            </w:r>
            <w:r w:rsidR="00640AFF">
              <w:rPr>
                <w:noProof/>
                <w:webHidden/>
              </w:rPr>
              <w:t>8</w:t>
            </w:r>
            <w:r>
              <w:rPr>
                <w:noProof/>
                <w:webHidden/>
              </w:rPr>
              <w:fldChar w:fldCharType="end"/>
            </w:r>
          </w:hyperlink>
        </w:p>
        <w:p w14:paraId="52B1AC52" w14:textId="548CDE60"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47" w:history="1">
            <w:r w:rsidRPr="009E2A0C">
              <w:rPr>
                <w:rStyle w:val="Hyperlink"/>
                <w:noProof/>
              </w:rPr>
              <w:t>3.3</w:t>
            </w:r>
            <w:r>
              <w:rPr>
                <w:rFonts w:asciiTheme="minorHAnsi" w:eastAsiaTheme="minorEastAsia" w:hAnsiTheme="minorHAnsi"/>
                <w:noProof/>
                <w:kern w:val="2"/>
                <w:sz w:val="24"/>
                <w:szCs w:val="24"/>
                <w:lang w:eastAsia="et-EE"/>
                <w14:ligatures w14:val="standardContextual"/>
              </w:rPr>
              <w:tab/>
            </w:r>
            <w:r w:rsidRPr="009E2A0C">
              <w:rPr>
                <w:rStyle w:val="Hyperlink"/>
                <w:noProof/>
              </w:rPr>
              <w:t>Vertikaalplaneering</w:t>
            </w:r>
            <w:r>
              <w:rPr>
                <w:noProof/>
                <w:webHidden/>
              </w:rPr>
              <w:tab/>
            </w:r>
            <w:r>
              <w:rPr>
                <w:noProof/>
                <w:webHidden/>
              </w:rPr>
              <w:fldChar w:fldCharType="begin"/>
            </w:r>
            <w:r>
              <w:rPr>
                <w:noProof/>
                <w:webHidden/>
              </w:rPr>
              <w:instrText xml:space="preserve"> PAGEREF _Toc182902147 \h </w:instrText>
            </w:r>
            <w:r>
              <w:rPr>
                <w:noProof/>
                <w:webHidden/>
              </w:rPr>
            </w:r>
            <w:r>
              <w:rPr>
                <w:noProof/>
                <w:webHidden/>
              </w:rPr>
              <w:fldChar w:fldCharType="separate"/>
            </w:r>
            <w:r w:rsidR="00640AFF">
              <w:rPr>
                <w:noProof/>
                <w:webHidden/>
              </w:rPr>
              <w:t>8</w:t>
            </w:r>
            <w:r>
              <w:rPr>
                <w:noProof/>
                <w:webHidden/>
              </w:rPr>
              <w:fldChar w:fldCharType="end"/>
            </w:r>
          </w:hyperlink>
        </w:p>
        <w:p w14:paraId="052CB403" w14:textId="06F07B87"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48" w:history="1">
            <w:r w:rsidRPr="009E2A0C">
              <w:rPr>
                <w:rStyle w:val="Hyperlink"/>
                <w:noProof/>
              </w:rPr>
              <w:t>3.4</w:t>
            </w:r>
            <w:r>
              <w:rPr>
                <w:rFonts w:asciiTheme="minorHAnsi" w:eastAsiaTheme="minorEastAsia" w:hAnsiTheme="minorHAnsi"/>
                <w:noProof/>
                <w:kern w:val="2"/>
                <w:sz w:val="24"/>
                <w:szCs w:val="24"/>
                <w:lang w:eastAsia="et-EE"/>
                <w14:ligatures w14:val="standardContextual"/>
              </w:rPr>
              <w:tab/>
            </w:r>
            <w:r w:rsidRPr="009E2A0C">
              <w:rPr>
                <w:rStyle w:val="Hyperlink"/>
                <w:noProof/>
              </w:rPr>
              <w:t>Muldkeha</w:t>
            </w:r>
            <w:r>
              <w:rPr>
                <w:noProof/>
                <w:webHidden/>
              </w:rPr>
              <w:tab/>
            </w:r>
            <w:r>
              <w:rPr>
                <w:noProof/>
                <w:webHidden/>
              </w:rPr>
              <w:fldChar w:fldCharType="begin"/>
            </w:r>
            <w:r>
              <w:rPr>
                <w:noProof/>
                <w:webHidden/>
              </w:rPr>
              <w:instrText xml:space="preserve"> PAGEREF _Toc182902148 \h </w:instrText>
            </w:r>
            <w:r>
              <w:rPr>
                <w:noProof/>
                <w:webHidden/>
              </w:rPr>
            </w:r>
            <w:r>
              <w:rPr>
                <w:noProof/>
                <w:webHidden/>
              </w:rPr>
              <w:fldChar w:fldCharType="separate"/>
            </w:r>
            <w:r w:rsidR="00640AFF">
              <w:rPr>
                <w:noProof/>
                <w:webHidden/>
              </w:rPr>
              <w:t>8</w:t>
            </w:r>
            <w:r>
              <w:rPr>
                <w:noProof/>
                <w:webHidden/>
              </w:rPr>
              <w:fldChar w:fldCharType="end"/>
            </w:r>
          </w:hyperlink>
        </w:p>
        <w:p w14:paraId="1F0291FC" w14:textId="1ECB094E"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49" w:history="1">
            <w:r w:rsidRPr="009E2A0C">
              <w:rPr>
                <w:rStyle w:val="Hyperlink"/>
                <w:noProof/>
              </w:rPr>
              <w:t>3.4.1</w:t>
            </w:r>
            <w:r>
              <w:rPr>
                <w:rFonts w:asciiTheme="minorHAnsi" w:eastAsiaTheme="minorEastAsia" w:hAnsiTheme="minorHAnsi"/>
                <w:noProof/>
                <w:kern w:val="2"/>
                <w:sz w:val="24"/>
                <w:szCs w:val="24"/>
                <w:lang w:eastAsia="et-EE"/>
                <w14:ligatures w14:val="standardContextual"/>
              </w:rPr>
              <w:tab/>
            </w:r>
            <w:r w:rsidRPr="009E2A0C">
              <w:rPr>
                <w:rStyle w:val="Hyperlink"/>
                <w:noProof/>
              </w:rPr>
              <w:t>Mulded ja nõlvad</w:t>
            </w:r>
            <w:r>
              <w:rPr>
                <w:noProof/>
                <w:webHidden/>
              </w:rPr>
              <w:tab/>
            </w:r>
            <w:r>
              <w:rPr>
                <w:noProof/>
                <w:webHidden/>
              </w:rPr>
              <w:fldChar w:fldCharType="begin"/>
            </w:r>
            <w:r>
              <w:rPr>
                <w:noProof/>
                <w:webHidden/>
              </w:rPr>
              <w:instrText xml:space="preserve"> PAGEREF _Toc182902149 \h </w:instrText>
            </w:r>
            <w:r>
              <w:rPr>
                <w:noProof/>
                <w:webHidden/>
              </w:rPr>
            </w:r>
            <w:r>
              <w:rPr>
                <w:noProof/>
                <w:webHidden/>
              </w:rPr>
              <w:fldChar w:fldCharType="separate"/>
            </w:r>
            <w:r w:rsidR="00640AFF">
              <w:rPr>
                <w:noProof/>
                <w:webHidden/>
              </w:rPr>
              <w:t>8</w:t>
            </w:r>
            <w:r>
              <w:rPr>
                <w:noProof/>
                <w:webHidden/>
              </w:rPr>
              <w:fldChar w:fldCharType="end"/>
            </w:r>
          </w:hyperlink>
        </w:p>
        <w:p w14:paraId="40A7418B" w14:textId="5FA2F8E0"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50" w:history="1">
            <w:r w:rsidRPr="009E2A0C">
              <w:rPr>
                <w:rStyle w:val="Hyperlink"/>
                <w:noProof/>
              </w:rPr>
              <w:t>3.5</w:t>
            </w:r>
            <w:r>
              <w:rPr>
                <w:rFonts w:asciiTheme="minorHAnsi" w:eastAsiaTheme="minorEastAsia" w:hAnsiTheme="minorHAnsi"/>
                <w:noProof/>
                <w:kern w:val="2"/>
                <w:sz w:val="24"/>
                <w:szCs w:val="24"/>
                <w:lang w:eastAsia="et-EE"/>
                <w14:ligatures w14:val="standardContextual"/>
              </w:rPr>
              <w:tab/>
            </w:r>
            <w:r w:rsidRPr="009E2A0C">
              <w:rPr>
                <w:rStyle w:val="Hyperlink"/>
                <w:noProof/>
              </w:rPr>
              <w:t>Katend</w:t>
            </w:r>
            <w:r>
              <w:rPr>
                <w:noProof/>
                <w:webHidden/>
              </w:rPr>
              <w:tab/>
            </w:r>
            <w:r>
              <w:rPr>
                <w:noProof/>
                <w:webHidden/>
              </w:rPr>
              <w:fldChar w:fldCharType="begin"/>
            </w:r>
            <w:r>
              <w:rPr>
                <w:noProof/>
                <w:webHidden/>
              </w:rPr>
              <w:instrText xml:space="preserve"> PAGEREF _Toc182902150 \h </w:instrText>
            </w:r>
            <w:r>
              <w:rPr>
                <w:noProof/>
                <w:webHidden/>
              </w:rPr>
            </w:r>
            <w:r>
              <w:rPr>
                <w:noProof/>
                <w:webHidden/>
              </w:rPr>
              <w:fldChar w:fldCharType="separate"/>
            </w:r>
            <w:r w:rsidR="00640AFF">
              <w:rPr>
                <w:noProof/>
                <w:webHidden/>
              </w:rPr>
              <w:t>8</w:t>
            </w:r>
            <w:r>
              <w:rPr>
                <w:noProof/>
                <w:webHidden/>
              </w:rPr>
              <w:fldChar w:fldCharType="end"/>
            </w:r>
          </w:hyperlink>
        </w:p>
        <w:p w14:paraId="6B8A58E5" w14:textId="4FB55D15"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51" w:history="1">
            <w:r w:rsidRPr="009E2A0C">
              <w:rPr>
                <w:rStyle w:val="Hyperlink"/>
                <w:noProof/>
              </w:rPr>
              <w:t>3.5.1</w:t>
            </w:r>
            <w:r>
              <w:rPr>
                <w:rFonts w:asciiTheme="minorHAnsi" w:eastAsiaTheme="minorEastAsia" w:hAnsiTheme="minorHAnsi"/>
                <w:noProof/>
                <w:kern w:val="2"/>
                <w:sz w:val="24"/>
                <w:szCs w:val="24"/>
                <w:lang w:eastAsia="et-EE"/>
                <w14:ligatures w14:val="standardContextual"/>
              </w:rPr>
              <w:tab/>
            </w:r>
            <w:r w:rsidRPr="009E2A0C">
              <w:rPr>
                <w:rStyle w:val="Hyperlink"/>
                <w:noProof/>
              </w:rPr>
              <w:t>Projekteeritud katendikonstruktsioonid</w:t>
            </w:r>
            <w:r>
              <w:rPr>
                <w:noProof/>
                <w:webHidden/>
              </w:rPr>
              <w:tab/>
            </w:r>
            <w:r>
              <w:rPr>
                <w:noProof/>
                <w:webHidden/>
              </w:rPr>
              <w:fldChar w:fldCharType="begin"/>
            </w:r>
            <w:r>
              <w:rPr>
                <w:noProof/>
                <w:webHidden/>
              </w:rPr>
              <w:instrText xml:space="preserve"> PAGEREF _Toc182902151 \h </w:instrText>
            </w:r>
            <w:r>
              <w:rPr>
                <w:noProof/>
                <w:webHidden/>
              </w:rPr>
            </w:r>
            <w:r>
              <w:rPr>
                <w:noProof/>
                <w:webHidden/>
              </w:rPr>
              <w:fldChar w:fldCharType="separate"/>
            </w:r>
            <w:r w:rsidR="00640AFF">
              <w:rPr>
                <w:noProof/>
                <w:webHidden/>
              </w:rPr>
              <w:t>8</w:t>
            </w:r>
            <w:r>
              <w:rPr>
                <w:noProof/>
                <w:webHidden/>
              </w:rPr>
              <w:fldChar w:fldCharType="end"/>
            </w:r>
          </w:hyperlink>
        </w:p>
        <w:p w14:paraId="35813C82" w14:textId="2E10F2AE"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52" w:history="1">
            <w:r w:rsidRPr="009E2A0C">
              <w:rPr>
                <w:rStyle w:val="Hyperlink"/>
                <w:noProof/>
              </w:rPr>
              <w:t>3.5.2</w:t>
            </w:r>
            <w:r>
              <w:rPr>
                <w:rFonts w:asciiTheme="minorHAnsi" w:eastAsiaTheme="minorEastAsia" w:hAnsiTheme="minorHAnsi"/>
                <w:noProof/>
                <w:kern w:val="2"/>
                <w:sz w:val="24"/>
                <w:szCs w:val="24"/>
                <w:lang w:eastAsia="et-EE"/>
                <w14:ligatures w14:val="standardContextual"/>
              </w:rPr>
              <w:tab/>
            </w:r>
            <w:r w:rsidRPr="009E2A0C">
              <w:rPr>
                <w:rStyle w:val="Hyperlink"/>
                <w:noProof/>
              </w:rPr>
              <w:t>Äärekivid</w:t>
            </w:r>
            <w:r>
              <w:rPr>
                <w:noProof/>
                <w:webHidden/>
              </w:rPr>
              <w:tab/>
            </w:r>
            <w:r>
              <w:rPr>
                <w:noProof/>
                <w:webHidden/>
              </w:rPr>
              <w:fldChar w:fldCharType="begin"/>
            </w:r>
            <w:r>
              <w:rPr>
                <w:noProof/>
                <w:webHidden/>
              </w:rPr>
              <w:instrText xml:space="preserve"> PAGEREF _Toc182902152 \h </w:instrText>
            </w:r>
            <w:r>
              <w:rPr>
                <w:noProof/>
                <w:webHidden/>
              </w:rPr>
            </w:r>
            <w:r>
              <w:rPr>
                <w:noProof/>
                <w:webHidden/>
              </w:rPr>
              <w:fldChar w:fldCharType="separate"/>
            </w:r>
            <w:r w:rsidR="00640AFF">
              <w:rPr>
                <w:noProof/>
                <w:webHidden/>
              </w:rPr>
              <w:t>9</w:t>
            </w:r>
            <w:r>
              <w:rPr>
                <w:noProof/>
                <w:webHidden/>
              </w:rPr>
              <w:fldChar w:fldCharType="end"/>
            </w:r>
          </w:hyperlink>
        </w:p>
        <w:p w14:paraId="39FB0FAF" w14:textId="7A72E9BD"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53" w:history="1">
            <w:r w:rsidRPr="009E2A0C">
              <w:rPr>
                <w:rStyle w:val="Hyperlink"/>
                <w:noProof/>
              </w:rPr>
              <w:t>3.5.3</w:t>
            </w:r>
            <w:r>
              <w:rPr>
                <w:rFonts w:asciiTheme="minorHAnsi" w:eastAsiaTheme="minorEastAsia" w:hAnsiTheme="minorHAnsi"/>
                <w:noProof/>
                <w:kern w:val="2"/>
                <w:sz w:val="24"/>
                <w:szCs w:val="24"/>
                <w:lang w:eastAsia="et-EE"/>
                <w14:ligatures w14:val="standardContextual"/>
              </w:rPr>
              <w:tab/>
            </w:r>
            <w:r w:rsidRPr="009E2A0C">
              <w:rPr>
                <w:rStyle w:val="Hyperlink"/>
                <w:noProof/>
              </w:rPr>
              <w:t>Sillutiskivid ja -plaadid</w:t>
            </w:r>
            <w:r>
              <w:rPr>
                <w:noProof/>
                <w:webHidden/>
              </w:rPr>
              <w:tab/>
            </w:r>
            <w:r>
              <w:rPr>
                <w:noProof/>
                <w:webHidden/>
              </w:rPr>
              <w:fldChar w:fldCharType="begin"/>
            </w:r>
            <w:r>
              <w:rPr>
                <w:noProof/>
                <w:webHidden/>
              </w:rPr>
              <w:instrText xml:space="preserve"> PAGEREF _Toc182902153 \h </w:instrText>
            </w:r>
            <w:r>
              <w:rPr>
                <w:noProof/>
                <w:webHidden/>
              </w:rPr>
            </w:r>
            <w:r>
              <w:rPr>
                <w:noProof/>
                <w:webHidden/>
              </w:rPr>
              <w:fldChar w:fldCharType="separate"/>
            </w:r>
            <w:r w:rsidR="00640AFF">
              <w:rPr>
                <w:noProof/>
                <w:webHidden/>
              </w:rPr>
              <w:t>9</w:t>
            </w:r>
            <w:r>
              <w:rPr>
                <w:noProof/>
                <w:webHidden/>
              </w:rPr>
              <w:fldChar w:fldCharType="end"/>
            </w:r>
          </w:hyperlink>
        </w:p>
        <w:p w14:paraId="6F9578D9" w14:textId="6A3386B5"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54" w:history="1">
            <w:r w:rsidRPr="009E2A0C">
              <w:rPr>
                <w:rStyle w:val="Hyperlink"/>
                <w:noProof/>
              </w:rPr>
              <w:t>3.6</w:t>
            </w:r>
            <w:r>
              <w:rPr>
                <w:rFonts w:asciiTheme="minorHAnsi" w:eastAsiaTheme="minorEastAsia" w:hAnsiTheme="minorHAnsi"/>
                <w:noProof/>
                <w:kern w:val="2"/>
                <w:sz w:val="24"/>
                <w:szCs w:val="24"/>
                <w:lang w:eastAsia="et-EE"/>
                <w14:ligatures w14:val="standardContextual"/>
              </w:rPr>
              <w:tab/>
            </w:r>
            <w:r w:rsidRPr="009E2A0C">
              <w:rPr>
                <w:rStyle w:val="Hyperlink"/>
                <w:noProof/>
              </w:rPr>
              <w:t>Tee-ehitusmaterjalid</w:t>
            </w:r>
            <w:r>
              <w:rPr>
                <w:noProof/>
                <w:webHidden/>
              </w:rPr>
              <w:tab/>
            </w:r>
            <w:r>
              <w:rPr>
                <w:noProof/>
                <w:webHidden/>
              </w:rPr>
              <w:fldChar w:fldCharType="begin"/>
            </w:r>
            <w:r>
              <w:rPr>
                <w:noProof/>
                <w:webHidden/>
              </w:rPr>
              <w:instrText xml:space="preserve"> PAGEREF _Toc182902154 \h </w:instrText>
            </w:r>
            <w:r>
              <w:rPr>
                <w:noProof/>
                <w:webHidden/>
              </w:rPr>
            </w:r>
            <w:r>
              <w:rPr>
                <w:noProof/>
                <w:webHidden/>
              </w:rPr>
              <w:fldChar w:fldCharType="separate"/>
            </w:r>
            <w:r w:rsidR="00640AFF">
              <w:rPr>
                <w:noProof/>
                <w:webHidden/>
              </w:rPr>
              <w:t>9</w:t>
            </w:r>
            <w:r>
              <w:rPr>
                <w:noProof/>
                <w:webHidden/>
              </w:rPr>
              <w:fldChar w:fldCharType="end"/>
            </w:r>
          </w:hyperlink>
        </w:p>
        <w:p w14:paraId="544A1996" w14:textId="4EEA196A"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55" w:history="1">
            <w:r w:rsidRPr="009E2A0C">
              <w:rPr>
                <w:rStyle w:val="Hyperlink"/>
                <w:noProof/>
              </w:rPr>
              <w:t>3.6.1</w:t>
            </w:r>
            <w:r>
              <w:rPr>
                <w:rFonts w:asciiTheme="minorHAnsi" w:eastAsiaTheme="minorEastAsia" w:hAnsiTheme="minorHAnsi"/>
                <w:noProof/>
                <w:kern w:val="2"/>
                <w:sz w:val="24"/>
                <w:szCs w:val="24"/>
                <w:lang w:eastAsia="et-EE"/>
                <w14:ligatures w14:val="standardContextual"/>
              </w:rPr>
              <w:tab/>
            </w:r>
            <w:r w:rsidRPr="009E2A0C">
              <w:rPr>
                <w:rStyle w:val="Hyperlink"/>
                <w:noProof/>
              </w:rPr>
              <w:t>Nõuded materjalidele</w:t>
            </w:r>
            <w:r>
              <w:rPr>
                <w:noProof/>
                <w:webHidden/>
              </w:rPr>
              <w:tab/>
            </w:r>
            <w:r>
              <w:rPr>
                <w:noProof/>
                <w:webHidden/>
              </w:rPr>
              <w:fldChar w:fldCharType="begin"/>
            </w:r>
            <w:r>
              <w:rPr>
                <w:noProof/>
                <w:webHidden/>
              </w:rPr>
              <w:instrText xml:space="preserve"> PAGEREF _Toc182902155 \h </w:instrText>
            </w:r>
            <w:r>
              <w:rPr>
                <w:noProof/>
                <w:webHidden/>
              </w:rPr>
            </w:r>
            <w:r>
              <w:rPr>
                <w:noProof/>
                <w:webHidden/>
              </w:rPr>
              <w:fldChar w:fldCharType="separate"/>
            </w:r>
            <w:r w:rsidR="00640AFF">
              <w:rPr>
                <w:noProof/>
                <w:webHidden/>
              </w:rPr>
              <w:t>9</w:t>
            </w:r>
            <w:r>
              <w:rPr>
                <w:noProof/>
                <w:webHidden/>
              </w:rPr>
              <w:fldChar w:fldCharType="end"/>
            </w:r>
          </w:hyperlink>
        </w:p>
        <w:p w14:paraId="39C479F7" w14:textId="2B5BA1FF"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56" w:history="1">
            <w:r w:rsidRPr="009E2A0C">
              <w:rPr>
                <w:rStyle w:val="Hyperlink"/>
                <w:noProof/>
              </w:rPr>
              <w:t>3.7</w:t>
            </w:r>
            <w:r>
              <w:rPr>
                <w:rFonts w:asciiTheme="minorHAnsi" w:eastAsiaTheme="minorEastAsia" w:hAnsiTheme="minorHAnsi"/>
                <w:noProof/>
                <w:kern w:val="2"/>
                <w:sz w:val="24"/>
                <w:szCs w:val="24"/>
                <w:lang w:eastAsia="et-EE"/>
                <w14:ligatures w14:val="standardContextual"/>
              </w:rPr>
              <w:tab/>
            </w:r>
            <w:r w:rsidRPr="009E2A0C">
              <w:rPr>
                <w:rStyle w:val="Hyperlink"/>
                <w:noProof/>
              </w:rPr>
              <w:t>Veeviimarid</w:t>
            </w:r>
            <w:r>
              <w:rPr>
                <w:noProof/>
                <w:webHidden/>
              </w:rPr>
              <w:tab/>
            </w:r>
            <w:r>
              <w:rPr>
                <w:noProof/>
                <w:webHidden/>
              </w:rPr>
              <w:fldChar w:fldCharType="begin"/>
            </w:r>
            <w:r>
              <w:rPr>
                <w:noProof/>
                <w:webHidden/>
              </w:rPr>
              <w:instrText xml:space="preserve"> PAGEREF _Toc182902156 \h </w:instrText>
            </w:r>
            <w:r>
              <w:rPr>
                <w:noProof/>
                <w:webHidden/>
              </w:rPr>
            </w:r>
            <w:r>
              <w:rPr>
                <w:noProof/>
                <w:webHidden/>
              </w:rPr>
              <w:fldChar w:fldCharType="separate"/>
            </w:r>
            <w:r w:rsidR="00640AFF">
              <w:rPr>
                <w:noProof/>
                <w:webHidden/>
              </w:rPr>
              <w:t>11</w:t>
            </w:r>
            <w:r>
              <w:rPr>
                <w:noProof/>
                <w:webHidden/>
              </w:rPr>
              <w:fldChar w:fldCharType="end"/>
            </w:r>
          </w:hyperlink>
        </w:p>
        <w:p w14:paraId="4187D6D7" w14:textId="5C3CE825"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57" w:history="1">
            <w:r w:rsidRPr="009E2A0C">
              <w:rPr>
                <w:rStyle w:val="Hyperlink"/>
                <w:noProof/>
              </w:rPr>
              <w:t>3.8</w:t>
            </w:r>
            <w:r>
              <w:rPr>
                <w:rFonts w:asciiTheme="minorHAnsi" w:eastAsiaTheme="minorEastAsia" w:hAnsiTheme="minorHAnsi"/>
                <w:noProof/>
                <w:kern w:val="2"/>
                <w:sz w:val="24"/>
                <w:szCs w:val="24"/>
                <w:lang w:eastAsia="et-EE"/>
                <w14:ligatures w14:val="standardContextual"/>
              </w:rPr>
              <w:tab/>
            </w:r>
            <w:r w:rsidRPr="009E2A0C">
              <w:rPr>
                <w:rStyle w:val="Hyperlink"/>
                <w:noProof/>
              </w:rPr>
              <w:t>Konstruktsioonid</w:t>
            </w:r>
            <w:r>
              <w:rPr>
                <w:noProof/>
                <w:webHidden/>
              </w:rPr>
              <w:tab/>
            </w:r>
            <w:r>
              <w:rPr>
                <w:noProof/>
                <w:webHidden/>
              </w:rPr>
              <w:fldChar w:fldCharType="begin"/>
            </w:r>
            <w:r>
              <w:rPr>
                <w:noProof/>
                <w:webHidden/>
              </w:rPr>
              <w:instrText xml:space="preserve"> PAGEREF _Toc182902157 \h </w:instrText>
            </w:r>
            <w:r>
              <w:rPr>
                <w:noProof/>
                <w:webHidden/>
              </w:rPr>
            </w:r>
            <w:r>
              <w:rPr>
                <w:noProof/>
                <w:webHidden/>
              </w:rPr>
              <w:fldChar w:fldCharType="separate"/>
            </w:r>
            <w:r w:rsidR="00640AFF">
              <w:rPr>
                <w:noProof/>
                <w:webHidden/>
              </w:rPr>
              <w:t>11</w:t>
            </w:r>
            <w:r>
              <w:rPr>
                <w:noProof/>
                <w:webHidden/>
              </w:rPr>
              <w:fldChar w:fldCharType="end"/>
            </w:r>
          </w:hyperlink>
        </w:p>
        <w:p w14:paraId="1349D558" w14:textId="27AD6B85"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58" w:history="1">
            <w:r w:rsidRPr="009E2A0C">
              <w:rPr>
                <w:rStyle w:val="Hyperlink"/>
                <w:noProof/>
              </w:rPr>
              <w:t>3.9</w:t>
            </w:r>
            <w:r>
              <w:rPr>
                <w:rFonts w:asciiTheme="minorHAnsi" w:eastAsiaTheme="minorEastAsia" w:hAnsiTheme="minorHAnsi"/>
                <w:noProof/>
                <w:kern w:val="2"/>
                <w:sz w:val="24"/>
                <w:szCs w:val="24"/>
                <w:lang w:eastAsia="et-EE"/>
                <w14:ligatures w14:val="standardContextual"/>
              </w:rPr>
              <w:tab/>
            </w:r>
            <w:r w:rsidRPr="009E2A0C">
              <w:rPr>
                <w:rStyle w:val="Hyperlink"/>
                <w:noProof/>
              </w:rPr>
              <w:t>Liikluskorraldus- ja ohutusvahendid</w:t>
            </w:r>
            <w:r>
              <w:rPr>
                <w:noProof/>
                <w:webHidden/>
              </w:rPr>
              <w:tab/>
            </w:r>
            <w:r>
              <w:rPr>
                <w:noProof/>
                <w:webHidden/>
              </w:rPr>
              <w:fldChar w:fldCharType="begin"/>
            </w:r>
            <w:r>
              <w:rPr>
                <w:noProof/>
                <w:webHidden/>
              </w:rPr>
              <w:instrText xml:space="preserve"> PAGEREF _Toc182902158 \h </w:instrText>
            </w:r>
            <w:r>
              <w:rPr>
                <w:noProof/>
                <w:webHidden/>
              </w:rPr>
            </w:r>
            <w:r>
              <w:rPr>
                <w:noProof/>
                <w:webHidden/>
              </w:rPr>
              <w:fldChar w:fldCharType="separate"/>
            </w:r>
            <w:r w:rsidR="00640AFF">
              <w:rPr>
                <w:noProof/>
                <w:webHidden/>
              </w:rPr>
              <w:t>11</w:t>
            </w:r>
            <w:r>
              <w:rPr>
                <w:noProof/>
                <w:webHidden/>
              </w:rPr>
              <w:fldChar w:fldCharType="end"/>
            </w:r>
          </w:hyperlink>
        </w:p>
        <w:p w14:paraId="128A3F47" w14:textId="53896C9B"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59" w:history="1">
            <w:r w:rsidRPr="009E2A0C">
              <w:rPr>
                <w:rStyle w:val="Hyperlink"/>
                <w:noProof/>
              </w:rPr>
              <w:t>3.10</w:t>
            </w:r>
            <w:r>
              <w:rPr>
                <w:rFonts w:asciiTheme="minorHAnsi" w:eastAsiaTheme="minorEastAsia" w:hAnsiTheme="minorHAnsi"/>
                <w:noProof/>
                <w:kern w:val="2"/>
                <w:sz w:val="24"/>
                <w:szCs w:val="24"/>
                <w:lang w:eastAsia="et-EE"/>
                <w14:ligatures w14:val="standardContextual"/>
              </w:rPr>
              <w:tab/>
            </w:r>
            <w:r w:rsidRPr="009E2A0C">
              <w:rPr>
                <w:rStyle w:val="Hyperlink"/>
                <w:noProof/>
              </w:rPr>
              <w:t>Tehnovõrgud</w:t>
            </w:r>
            <w:r>
              <w:rPr>
                <w:noProof/>
                <w:webHidden/>
              </w:rPr>
              <w:tab/>
            </w:r>
            <w:r>
              <w:rPr>
                <w:noProof/>
                <w:webHidden/>
              </w:rPr>
              <w:fldChar w:fldCharType="begin"/>
            </w:r>
            <w:r>
              <w:rPr>
                <w:noProof/>
                <w:webHidden/>
              </w:rPr>
              <w:instrText xml:space="preserve"> PAGEREF _Toc182902159 \h </w:instrText>
            </w:r>
            <w:r>
              <w:rPr>
                <w:noProof/>
                <w:webHidden/>
              </w:rPr>
            </w:r>
            <w:r>
              <w:rPr>
                <w:noProof/>
                <w:webHidden/>
              </w:rPr>
              <w:fldChar w:fldCharType="separate"/>
            </w:r>
            <w:r w:rsidR="00640AFF">
              <w:rPr>
                <w:noProof/>
                <w:webHidden/>
              </w:rPr>
              <w:t>11</w:t>
            </w:r>
            <w:r>
              <w:rPr>
                <w:noProof/>
                <w:webHidden/>
              </w:rPr>
              <w:fldChar w:fldCharType="end"/>
            </w:r>
          </w:hyperlink>
        </w:p>
        <w:p w14:paraId="5CAA4402" w14:textId="71EA11EC"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60" w:history="1">
            <w:r w:rsidRPr="009E2A0C">
              <w:rPr>
                <w:rStyle w:val="Hyperlink"/>
                <w:noProof/>
              </w:rPr>
              <w:t>3.11</w:t>
            </w:r>
            <w:r>
              <w:rPr>
                <w:rFonts w:asciiTheme="minorHAnsi" w:eastAsiaTheme="minorEastAsia" w:hAnsiTheme="minorHAnsi"/>
                <w:noProof/>
                <w:kern w:val="2"/>
                <w:sz w:val="24"/>
                <w:szCs w:val="24"/>
                <w:lang w:eastAsia="et-EE"/>
                <w14:ligatures w14:val="standardContextual"/>
              </w:rPr>
              <w:tab/>
            </w:r>
            <w:r w:rsidRPr="009E2A0C">
              <w:rPr>
                <w:rStyle w:val="Hyperlink"/>
                <w:noProof/>
              </w:rPr>
              <w:t>Keskkonnakaitse</w:t>
            </w:r>
            <w:r>
              <w:rPr>
                <w:noProof/>
                <w:webHidden/>
              </w:rPr>
              <w:tab/>
            </w:r>
            <w:r>
              <w:rPr>
                <w:noProof/>
                <w:webHidden/>
              </w:rPr>
              <w:fldChar w:fldCharType="begin"/>
            </w:r>
            <w:r>
              <w:rPr>
                <w:noProof/>
                <w:webHidden/>
              </w:rPr>
              <w:instrText xml:space="preserve"> PAGEREF _Toc182902160 \h </w:instrText>
            </w:r>
            <w:r>
              <w:rPr>
                <w:noProof/>
                <w:webHidden/>
              </w:rPr>
            </w:r>
            <w:r>
              <w:rPr>
                <w:noProof/>
                <w:webHidden/>
              </w:rPr>
              <w:fldChar w:fldCharType="separate"/>
            </w:r>
            <w:r w:rsidR="00640AFF">
              <w:rPr>
                <w:noProof/>
                <w:webHidden/>
              </w:rPr>
              <w:t>11</w:t>
            </w:r>
            <w:r>
              <w:rPr>
                <w:noProof/>
                <w:webHidden/>
              </w:rPr>
              <w:fldChar w:fldCharType="end"/>
            </w:r>
          </w:hyperlink>
        </w:p>
        <w:p w14:paraId="0AFFE9EE" w14:textId="162A3EDA"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61" w:history="1">
            <w:r w:rsidRPr="009E2A0C">
              <w:rPr>
                <w:rStyle w:val="Hyperlink"/>
                <w:noProof/>
              </w:rPr>
              <w:t>3.12</w:t>
            </w:r>
            <w:r>
              <w:rPr>
                <w:rFonts w:asciiTheme="minorHAnsi" w:eastAsiaTheme="minorEastAsia" w:hAnsiTheme="minorHAnsi"/>
                <w:noProof/>
                <w:kern w:val="2"/>
                <w:sz w:val="24"/>
                <w:szCs w:val="24"/>
                <w:lang w:eastAsia="et-EE"/>
                <w14:ligatures w14:val="standardContextual"/>
              </w:rPr>
              <w:tab/>
            </w:r>
            <w:r w:rsidRPr="009E2A0C">
              <w:rPr>
                <w:rStyle w:val="Hyperlink"/>
                <w:noProof/>
              </w:rPr>
              <w:t>Maastikukujundustööd</w:t>
            </w:r>
            <w:r>
              <w:rPr>
                <w:noProof/>
                <w:webHidden/>
              </w:rPr>
              <w:tab/>
            </w:r>
            <w:r>
              <w:rPr>
                <w:noProof/>
                <w:webHidden/>
              </w:rPr>
              <w:fldChar w:fldCharType="begin"/>
            </w:r>
            <w:r>
              <w:rPr>
                <w:noProof/>
                <w:webHidden/>
              </w:rPr>
              <w:instrText xml:space="preserve"> PAGEREF _Toc182902161 \h </w:instrText>
            </w:r>
            <w:r>
              <w:rPr>
                <w:noProof/>
                <w:webHidden/>
              </w:rPr>
            </w:r>
            <w:r>
              <w:rPr>
                <w:noProof/>
                <w:webHidden/>
              </w:rPr>
              <w:fldChar w:fldCharType="separate"/>
            </w:r>
            <w:r w:rsidR="00640AFF">
              <w:rPr>
                <w:noProof/>
                <w:webHidden/>
              </w:rPr>
              <w:t>11</w:t>
            </w:r>
            <w:r>
              <w:rPr>
                <w:noProof/>
                <w:webHidden/>
              </w:rPr>
              <w:fldChar w:fldCharType="end"/>
            </w:r>
          </w:hyperlink>
        </w:p>
        <w:p w14:paraId="16BE03D7" w14:textId="139F9CF5"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62" w:history="1">
            <w:r w:rsidRPr="009E2A0C">
              <w:rPr>
                <w:rStyle w:val="Hyperlink"/>
                <w:noProof/>
              </w:rPr>
              <w:t>3.12.1</w:t>
            </w:r>
            <w:r>
              <w:rPr>
                <w:rFonts w:asciiTheme="minorHAnsi" w:eastAsiaTheme="minorEastAsia" w:hAnsiTheme="minorHAnsi"/>
                <w:noProof/>
                <w:kern w:val="2"/>
                <w:sz w:val="24"/>
                <w:szCs w:val="24"/>
                <w:lang w:eastAsia="et-EE"/>
                <w14:ligatures w14:val="standardContextual"/>
              </w:rPr>
              <w:tab/>
            </w:r>
            <w:r w:rsidRPr="009E2A0C">
              <w:rPr>
                <w:rStyle w:val="Hyperlink"/>
                <w:noProof/>
              </w:rPr>
              <w:t>Ettevalmistus ja haljastuse likvideerimine</w:t>
            </w:r>
            <w:r>
              <w:rPr>
                <w:noProof/>
                <w:webHidden/>
              </w:rPr>
              <w:tab/>
            </w:r>
            <w:r>
              <w:rPr>
                <w:noProof/>
                <w:webHidden/>
              </w:rPr>
              <w:fldChar w:fldCharType="begin"/>
            </w:r>
            <w:r>
              <w:rPr>
                <w:noProof/>
                <w:webHidden/>
              </w:rPr>
              <w:instrText xml:space="preserve"> PAGEREF _Toc182902162 \h </w:instrText>
            </w:r>
            <w:r>
              <w:rPr>
                <w:noProof/>
                <w:webHidden/>
              </w:rPr>
            </w:r>
            <w:r>
              <w:rPr>
                <w:noProof/>
                <w:webHidden/>
              </w:rPr>
              <w:fldChar w:fldCharType="separate"/>
            </w:r>
            <w:r w:rsidR="00640AFF">
              <w:rPr>
                <w:noProof/>
                <w:webHidden/>
              </w:rPr>
              <w:t>11</w:t>
            </w:r>
            <w:r>
              <w:rPr>
                <w:noProof/>
                <w:webHidden/>
              </w:rPr>
              <w:fldChar w:fldCharType="end"/>
            </w:r>
          </w:hyperlink>
        </w:p>
        <w:p w14:paraId="12A6014F" w14:textId="730A4CD6"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63" w:history="1">
            <w:r w:rsidRPr="009E2A0C">
              <w:rPr>
                <w:rStyle w:val="Hyperlink"/>
                <w:noProof/>
              </w:rPr>
              <w:t>3.12.2</w:t>
            </w:r>
            <w:r>
              <w:rPr>
                <w:rFonts w:asciiTheme="minorHAnsi" w:eastAsiaTheme="minorEastAsia" w:hAnsiTheme="minorHAnsi"/>
                <w:noProof/>
                <w:kern w:val="2"/>
                <w:sz w:val="24"/>
                <w:szCs w:val="24"/>
                <w:lang w:eastAsia="et-EE"/>
                <w14:ligatures w14:val="standardContextual"/>
              </w:rPr>
              <w:tab/>
            </w:r>
            <w:r w:rsidRPr="009E2A0C">
              <w:rPr>
                <w:rStyle w:val="Hyperlink"/>
                <w:noProof/>
              </w:rPr>
              <w:t>Puude kaitsmine ehitustööde ajal</w:t>
            </w:r>
            <w:r>
              <w:rPr>
                <w:noProof/>
                <w:webHidden/>
              </w:rPr>
              <w:tab/>
            </w:r>
            <w:r>
              <w:rPr>
                <w:noProof/>
                <w:webHidden/>
              </w:rPr>
              <w:fldChar w:fldCharType="begin"/>
            </w:r>
            <w:r>
              <w:rPr>
                <w:noProof/>
                <w:webHidden/>
              </w:rPr>
              <w:instrText xml:space="preserve"> PAGEREF _Toc182902163 \h </w:instrText>
            </w:r>
            <w:r>
              <w:rPr>
                <w:noProof/>
                <w:webHidden/>
              </w:rPr>
            </w:r>
            <w:r>
              <w:rPr>
                <w:noProof/>
                <w:webHidden/>
              </w:rPr>
              <w:fldChar w:fldCharType="separate"/>
            </w:r>
            <w:r w:rsidR="00640AFF">
              <w:rPr>
                <w:noProof/>
                <w:webHidden/>
              </w:rPr>
              <w:t>11</w:t>
            </w:r>
            <w:r>
              <w:rPr>
                <w:noProof/>
                <w:webHidden/>
              </w:rPr>
              <w:fldChar w:fldCharType="end"/>
            </w:r>
          </w:hyperlink>
        </w:p>
        <w:p w14:paraId="058D0201" w14:textId="4C6A6D1C"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64" w:history="1">
            <w:r w:rsidRPr="009E2A0C">
              <w:rPr>
                <w:rStyle w:val="Hyperlink"/>
                <w:noProof/>
              </w:rPr>
              <w:t>3.12.3</w:t>
            </w:r>
            <w:r>
              <w:rPr>
                <w:rFonts w:asciiTheme="minorHAnsi" w:eastAsiaTheme="minorEastAsia" w:hAnsiTheme="minorHAnsi"/>
                <w:noProof/>
                <w:kern w:val="2"/>
                <w:sz w:val="24"/>
                <w:szCs w:val="24"/>
                <w:lang w:eastAsia="et-EE"/>
                <w14:ligatures w14:val="standardContextual"/>
              </w:rPr>
              <w:tab/>
            </w:r>
            <w:r w:rsidRPr="009E2A0C">
              <w:rPr>
                <w:rStyle w:val="Hyperlink"/>
                <w:noProof/>
              </w:rPr>
              <w:t>Projekteeritud haljastus</w:t>
            </w:r>
            <w:r>
              <w:rPr>
                <w:noProof/>
                <w:webHidden/>
              </w:rPr>
              <w:tab/>
            </w:r>
            <w:r>
              <w:rPr>
                <w:noProof/>
                <w:webHidden/>
              </w:rPr>
              <w:fldChar w:fldCharType="begin"/>
            </w:r>
            <w:r>
              <w:rPr>
                <w:noProof/>
                <w:webHidden/>
              </w:rPr>
              <w:instrText xml:space="preserve"> PAGEREF _Toc182902164 \h </w:instrText>
            </w:r>
            <w:r>
              <w:rPr>
                <w:noProof/>
                <w:webHidden/>
              </w:rPr>
            </w:r>
            <w:r>
              <w:rPr>
                <w:noProof/>
                <w:webHidden/>
              </w:rPr>
              <w:fldChar w:fldCharType="separate"/>
            </w:r>
            <w:r w:rsidR="00640AFF">
              <w:rPr>
                <w:noProof/>
                <w:webHidden/>
              </w:rPr>
              <w:t>11</w:t>
            </w:r>
            <w:r>
              <w:rPr>
                <w:noProof/>
                <w:webHidden/>
              </w:rPr>
              <w:fldChar w:fldCharType="end"/>
            </w:r>
          </w:hyperlink>
        </w:p>
        <w:p w14:paraId="0D928CB9" w14:textId="5C62BD85"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65" w:history="1">
            <w:r w:rsidRPr="009E2A0C">
              <w:rPr>
                <w:rStyle w:val="Hyperlink"/>
                <w:noProof/>
              </w:rPr>
              <w:t>3.12.4</w:t>
            </w:r>
            <w:r>
              <w:rPr>
                <w:rFonts w:asciiTheme="minorHAnsi" w:eastAsiaTheme="minorEastAsia" w:hAnsiTheme="minorHAnsi"/>
                <w:noProof/>
                <w:kern w:val="2"/>
                <w:sz w:val="24"/>
                <w:szCs w:val="24"/>
                <w:lang w:eastAsia="et-EE"/>
                <w14:ligatures w14:val="standardContextual"/>
              </w:rPr>
              <w:tab/>
            </w:r>
            <w:r w:rsidRPr="009E2A0C">
              <w:rPr>
                <w:rStyle w:val="Hyperlink"/>
                <w:noProof/>
              </w:rPr>
              <w:t>Projekteeritud kõrghaljastus</w:t>
            </w:r>
            <w:r>
              <w:rPr>
                <w:noProof/>
                <w:webHidden/>
              </w:rPr>
              <w:tab/>
            </w:r>
            <w:r>
              <w:rPr>
                <w:noProof/>
                <w:webHidden/>
              </w:rPr>
              <w:fldChar w:fldCharType="begin"/>
            </w:r>
            <w:r>
              <w:rPr>
                <w:noProof/>
                <w:webHidden/>
              </w:rPr>
              <w:instrText xml:space="preserve"> PAGEREF _Toc182902165 \h </w:instrText>
            </w:r>
            <w:r>
              <w:rPr>
                <w:noProof/>
                <w:webHidden/>
              </w:rPr>
            </w:r>
            <w:r>
              <w:rPr>
                <w:noProof/>
                <w:webHidden/>
              </w:rPr>
              <w:fldChar w:fldCharType="separate"/>
            </w:r>
            <w:r w:rsidR="00640AFF">
              <w:rPr>
                <w:noProof/>
                <w:webHidden/>
              </w:rPr>
              <w:t>12</w:t>
            </w:r>
            <w:r>
              <w:rPr>
                <w:noProof/>
                <w:webHidden/>
              </w:rPr>
              <w:fldChar w:fldCharType="end"/>
            </w:r>
          </w:hyperlink>
        </w:p>
        <w:p w14:paraId="4A2D5D10" w14:textId="4839007E"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66" w:history="1">
            <w:r w:rsidRPr="009E2A0C">
              <w:rPr>
                <w:rStyle w:val="Hyperlink"/>
                <w:noProof/>
              </w:rPr>
              <w:t>3.12.5</w:t>
            </w:r>
            <w:r>
              <w:rPr>
                <w:rFonts w:asciiTheme="minorHAnsi" w:eastAsiaTheme="minorEastAsia" w:hAnsiTheme="minorHAnsi"/>
                <w:noProof/>
                <w:kern w:val="2"/>
                <w:sz w:val="24"/>
                <w:szCs w:val="24"/>
                <w:lang w:eastAsia="et-EE"/>
                <w14:ligatures w14:val="standardContextual"/>
              </w:rPr>
              <w:tab/>
            </w:r>
            <w:r w:rsidRPr="009E2A0C">
              <w:rPr>
                <w:rStyle w:val="Hyperlink"/>
                <w:noProof/>
              </w:rPr>
              <w:t>Istutustööd</w:t>
            </w:r>
            <w:r>
              <w:rPr>
                <w:noProof/>
                <w:webHidden/>
              </w:rPr>
              <w:tab/>
            </w:r>
            <w:r>
              <w:rPr>
                <w:noProof/>
                <w:webHidden/>
              </w:rPr>
              <w:fldChar w:fldCharType="begin"/>
            </w:r>
            <w:r>
              <w:rPr>
                <w:noProof/>
                <w:webHidden/>
              </w:rPr>
              <w:instrText xml:space="preserve"> PAGEREF _Toc182902166 \h </w:instrText>
            </w:r>
            <w:r>
              <w:rPr>
                <w:noProof/>
                <w:webHidden/>
              </w:rPr>
            </w:r>
            <w:r>
              <w:rPr>
                <w:noProof/>
                <w:webHidden/>
              </w:rPr>
              <w:fldChar w:fldCharType="separate"/>
            </w:r>
            <w:r w:rsidR="00640AFF">
              <w:rPr>
                <w:noProof/>
                <w:webHidden/>
              </w:rPr>
              <w:t>12</w:t>
            </w:r>
            <w:r>
              <w:rPr>
                <w:noProof/>
                <w:webHidden/>
              </w:rPr>
              <w:fldChar w:fldCharType="end"/>
            </w:r>
          </w:hyperlink>
        </w:p>
        <w:p w14:paraId="49581012" w14:textId="75FD3E64"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67" w:history="1">
            <w:r w:rsidRPr="009E2A0C">
              <w:rPr>
                <w:rStyle w:val="Hyperlink"/>
                <w:noProof/>
              </w:rPr>
              <w:t>3.12.6</w:t>
            </w:r>
            <w:r>
              <w:rPr>
                <w:rFonts w:asciiTheme="minorHAnsi" w:eastAsiaTheme="minorEastAsia" w:hAnsiTheme="minorHAnsi"/>
                <w:noProof/>
                <w:kern w:val="2"/>
                <w:sz w:val="24"/>
                <w:szCs w:val="24"/>
                <w:lang w:eastAsia="et-EE"/>
                <w14:ligatures w14:val="standardContextual"/>
              </w:rPr>
              <w:tab/>
            </w:r>
            <w:r w:rsidRPr="009E2A0C">
              <w:rPr>
                <w:rStyle w:val="Hyperlink"/>
                <w:noProof/>
              </w:rPr>
              <w:t>Rajamisaegne hooldus</w:t>
            </w:r>
            <w:r>
              <w:rPr>
                <w:noProof/>
                <w:webHidden/>
              </w:rPr>
              <w:tab/>
            </w:r>
            <w:r>
              <w:rPr>
                <w:noProof/>
                <w:webHidden/>
              </w:rPr>
              <w:fldChar w:fldCharType="begin"/>
            </w:r>
            <w:r>
              <w:rPr>
                <w:noProof/>
                <w:webHidden/>
              </w:rPr>
              <w:instrText xml:space="preserve"> PAGEREF _Toc182902167 \h </w:instrText>
            </w:r>
            <w:r>
              <w:rPr>
                <w:noProof/>
                <w:webHidden/>
              </w:rPr>
            </w:r>
            <w:r>
              <w:rPr>
                <w:noProof/>
                <w:webHidden/>
              </w:rPr>
              <w:fldChar w:fldCharType="separate"/>
            </w:r>
            <w:r w:rsidR="00640AFF">
              <w:rPr>
                <w:noProof/>
                <w:webHidden/>
              </w:rPr>
              <w:t>12</w:t>
            </w:r>
            <w:r>
              <w:rPr>
                <w:noProof/>
                <w:webHidden/>
              </w:rPr>
              <w:fldChar w:fldCharType="end"/>
            </w:r>
          </w:hyperlink>
        </w:p>
        <w:p w14:paraId="526D5389" w14:textId="79C51C56"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68" w:history="1">
            <w:r w:rsidRPr="009E2A0C">
              <w:rPr>
                <w:rStyle w:val="Hyperlink"/>
                <w:noProof/>
              </w:rPr>
              <w:t>3.12.7</w:t>
            </w:r>
            <w:r>
              <w:rPr>
                <w:rFonts w:asciiTheme="minorHAnsi" w:eastAsiaTheme="minorEastAsia" w:hAnsiTheme="minorHAnsi"/>
                <w:noProof/>
                <w:kern w:val="2"/>
                <w:sz w:val="24"/>
                <w:szCs w:val="24"/>
                <w:lang w:eastAsia="et-EE"/>
                <w14:ligatures w14:val="standardContextual"/>
              </w:rPr>
              <w:tab/>
            </w:r>
            <w:r w:rsidRPr="009E2A0C">
              <w:rPr>
                <w:rStyle w:val="Hyperlink"/>
                <w:noProof/>
              </w:rPr>
              <w:t>Hilisem hooldus</w:t>
            </w:r>
            <w:r>
              <w:rPr>
                <w:noProof/>
                <w:webHidden/>
              </w:rPr>
              <w:tab/>
            </w:r>
            <w:r>
              <w:rPr>
                <w:noProof/>
                <w:webHidden/>
              </w:rPr>
              <w:fldChar w:fldCharType="begin"/>
            </w:r>
            <w:r>
              <w:rPr>
                <w:noProof/>
                <w:webHidden/>
              </w:rPr>
              <w:instrText xml:space="preserve"> PAGEREF _Toc182902168 \h </w:instrText>
            </w:r>
            <w:r>
              <w:rPr>
                <w:noProof/>
                <w:webHidden/>
              </w:rPr>
            </w:r>
            <w:r>
              <w:rPr>
                <w:noProof/>
                <w:webHidden/>
              </w:rPr>
              <w:fldChar w:fldCharType="separate"/>
            </w:r>
            <w:r w:rsidR="00640AFF">
              <w:rPr>
                <w:noProof/>
                <w:webHidden/>
              </w:rPr>
              <w:t>12</w:t>
            </w:r>
            <w:r>
              <w:rPr>
                <w:noProof/>
                <w:webHidden/>
              </w:rPr>
              <w:fldChar w:fldCharType="end"/>
            </w:r>
          </w:hyperlink>
        </w:p>
        <w:p w14:paraId="472A962C" w14:textId="51D42C82"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69" w:history="1">
            <w:r w:rsidRPr="009E2A0C">
              <w:rPr>
                <w:rStyle w:val="Hyperlink"/>
                <w:noProof/>
              </w:rPr>
              <w:t>3.12.8</w:t>
            </w:r>
            <w:r>
              <w:rPr>
                <w:rFonts w:asciiTheme="minorHAnsi" w:eastAsiaTheme="minorEastAsia" w:hAnsiTheme="minorHAnsi"/>
                <w:noProof/>
                <w:kern w:val="2"/>
                <w:sz w:val="24"/>
                <w:szCs w:val="24"/>
                <w:lang w:eastAsia="et-EE"/>
                <w14:ligatures w14:val="standardContextual"/>
              </w:rPr>
              <w:tab/>
            </w:r>
            <w:r w:rsidRPr="009E2A0C">
              <w:rPr>
                <w:rStyle w:val="Hyperlink"/>
                <w:noProof/>
              </w:rPr>
              <w:t>Piirdeaiad</w:t>
            </w:r>
            <w:r>
              <w:rPr>
                <w:noProof/>
                <w:webHidden/>
              </w:rPr>
              <w:tab/>
            </w:r>
            <w:r>
              <w:rPr>
                <w:noProof/>
                <w:webHidden/>
              </w:rPr>
              <w:fldChar w:fldCharType="begin"/>
            </w:r>
            <w:r>
              <w:rPr>
                <w:noProof/>
                <w:webHidden/>
              </w:rPr>
              <w:instrText xml:space="preserve"> PAGEREF _Toc182902169 \h </w:instrText>
            </w:r>
            <w:r>
              <w:rPr>
                <w:noProof/>
                <w:webHidden/>
              </w:rPr>
            </w:r>
            <w:r>
              <w:rPr>
                <w:noProof/>
                <w:webHidden/>
              </w:rPr>
              <w:fldChar w:fldCharType="separate"/>
            </w:r>
            <w:r w:rsidR="00640AFF">
              <w:rPr>
                <w:noProof/>
                <w:webHidden/>
              </w:rPr>
              <w:t>12</w:t>
            </w:r>
            <w:r>
              <w:rPr>
                <w:noProof/>
                <w:webHidden/>
              </w:rPr>
              <w:fldChar w:fldCharType="end"/>
            </w:r>
          </w:hyperlink>
        </w:p>
        <w:p w14:paraId="47CFE2F0" w14:textId="78D27E1D"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70" w:history="1">
            <w:r w:rsidRPr="009E2A0C">
              <w:rPr>
                <w:rStyle w:val="Hyperlink"/>
                <w:noProof/>
              </w:rPr>
              <w:t>3.12.9</w:t>
            </w:r>
            <w:r>
              <w:rPr>
                <w:rFonts w:asciiTheme="minorHAnsi" w:eastAsiaTheme="minorEastAsia" w:hAnsiTheme="minorHAnsi"/>
                <w:noProof/>
                <w:kern w:val="2"/>
                <w:sz w:val="24"/>
                <w:szCs w:val="24"/>
                <w:lang w:eastAsia="et-EE"/>
                <w14:ligatures w14:val="standardContextual"/>
              </w:rPr>
              <w:tab/>
            </w:r>
            <w:r w:rsidRPr="009E2A0C">
              <w:rPr>
                <w:rStyle w:val="Hyperlink"/>
                <w:noProof/>
              </w:rPr>
              <w:t>Väikevormid</w:t>
            </w:r>
            <w:r>
              <w:rPr>
                <w:noProof/>
                <w:webHidden/>
              </w:rPr>
              <w:tab/>
            </w:r>
            <w:r>
              <w:rPr>
                <w:noProof/>
                <w:webHidden/>
              </w:rPr>
              <w:fldChar w:fldCharType="begin"/>
            </w:r>
            <w:r>
              <w:rPr>
                <w:noProof/>
                <w:webHidden/>
              </w:rPr>
              <w:instrText xml:space="preserve"> PAGEREF _Toc182902170 \h </w:instrText>
            </w:r>
            <w:r>
              <w:rPr>
                <w:noProof/>
                <w:webHidden/>
              </w:rPr>
            </w:r>
            <w:r>
              <w:rPr>
                <w:noProof/>
                <w:webHidden/>
              </w:rPr>
              <w:fldChar w:fldCharType="separate"/>
            </w:r>
            <w:r w:rsidR="00640AFF">
              <w:rPr>
                <w:noProof/>
                <w:webHidden/>
              </w:rPr>
              <w:t>12</w:t>
            </w:r>
            <w:r>
              <w:rPr>
                <w:noProof/>
                <w:webHidden/>
              </w:rPr>
              <w:fldChar w:fldCharType="end"/>
            </w:r>
          </w:hyperlink>
        </w:p>
        <w:p w14:paraId="0D41D992" w14:textId="49C86AB8" w:rsidR="006B42EB" w:rsidRDefault="006B42EB">
          <w:pPr>
            <w:pStyle w:val="TOC1"/>
            <w:rPr>
              <w:rFonts w:asciiTheme="minorHAnsi" w:eastAsiaTheme="minorEastAsia" w:hAnsiTheme="minorHAnsi"/>
              <w:noProof/>
              <w:kern w:val="2"/>
              <w:sz w:val="24"/>
              <w:szCs w:val="24"/>
              <w:lang w:eastAsia="et-EE"/>
              <w14:ligatures w14:val="standardContextual"/>
            </w:rPr>
          </w:pPr>
          <w:hyperlink w:anchor="_Toc182902171" w:history="1">
            <w:r w:rsidRPr="009E2A0C">
              <w:rPr>
                <w:rStyle w:val="Hyperlink"/>
                <w:noProof/>
              </w:rPr>
              <w:t>4.</w:t>
            </w:r>
            <w:r>
              <w:rPr>
                <w:rFonts w:asciiTheme="minorHAnsi" w:eastAsiaTheme="minorEastAsia" w:hAnsiTheme="minorHAnsi"/>
                <w:noProof/>
                <w:kern w:val="2"/>
                <w:sz w:val="24"/>
                <w:szCs w:val="24"/>
                <w:lang w:eastAsia="et-EE"/>
                <w14:ligatures w14:val="standardContextual"/>
              </w:rPr>
              <w:tab/>
            </w:r>
            <w:r w:rsidRPr="009E2A0C">
              <w:rPr>
                <w:rStyle w:val="Hyperlink"/>
                <w:noProof/>
              </w:rPr>
              <w:t>Tööde teostamine</w:t>
            </w:r>
            <w:r>
              <w:rPr>
                <w:noProof/>
                <w:webHidden/>
              </w:rPr>
              <w:tab/>
            </w:r>
            <w:r>
              <w:rPr>
                <w:noProof/>
                <w:webHidden/>
              </w:rPr>
              <w:fldChar w:fldCharType="begin"/>
            </w:r>
            <w:r>
              <w:rPr>
                <w:noProof/>
                <w:webHidden/>
              </w:rPr>
              <w:instrText xml:space="preserve"> PAGEREF _Toc182902171 \h </w:instrText>
            </w:r>
            <w:r>
              <w:rPr>
                <w:noProof/>
                <w:webHidden/>
              </w:rPr>
            </w:r>
            <w:r>
              <w:rPr>
                <w:noProof/>
                <w:webHidden/>
              </w:rPr>
              <w:fldChar w:fldCharType="separate"/>
            </w:r>
            <w:r w:rsidR="00640AFF">
              <w:rPr>
                <w:noProof/>
                <w:webHidden/>
              </w:rPr>
              <w:t>13</w:t>
            </w:r>
            <w:r>
              <w:rPr>
                <w:noProof/>
                <w:webHidden/>
              </w:rPr>
              <w:fldChar w:fldCharType="end"/>
            </w:r>
          </w:hyperlink>
        </w:p>
        <w:p w14:paraId="32447B59" w14:textId="75448CAE"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72" w:history="1">
            <w:r w:rsidRPr="009E2A0C">
              <w:rPr>
                <w:rStyle w:val="Hyperlink"/>
                <w:noProof/>
              </w:rPr>
              <w:t>4.1</w:t>
            </w:r>
            <w:r>
              <w:rPr>
                <w:rFonts w:asciiTheme="minorHAnsi" w:eastAsiaTheme="minorEastAsia" w:hAnsiTheme="minorHAnsi"/>
                <w:noProof/>
                <w:kern w:val="2"/>
                <w:sz w:val="24"/>
                <w:szCs w:val="24"/>
                <w:lang w:eastAsia="et-EE"/>
                <w14:ligatures w14:val="standardContextual"/>
              </w:rPr>
              <w:tab/>
            </w:r>
            <w:r w:rsidRPr="009E2A0C">
              <w:rPr>
                <w:rStyle w:val="Hyperlink"/>
                <w:noProof/>
              </w:rPr>
              <w:t>Ettevalmistustööd</w:t>
            </w:r>
            <w:r>
              <w:rPr>
                <w:noProof/>
                <w:webHidden/>
              </w:rPr>
              <w:tab/>
            </w:r>
            <w:r>
              <w:rPr>
                <w:noProof/>
                <w:webHidden/>
              </w:rPr>
              <w:fldChar w:fldCharType="begin"/>
            </w:r>
            <w:r>
              <w:rPr>
                <w:noProof/>
                <w:webHidden/>
              </w:rPr>
              <w:instrText xml:space="preserve"> PAGEREF _Toc182902172 \h </w:instrText>
            </w:r>
            <w:r>
              <w:rPr>
                <w:noProof/>
                <w:webHidden/>
              </w:rPr>
            </w:r>
            <w:r>
              <w:rPr>
                <w:noProof/>
                <w:webHidden/>
              </w:rPr>
              <w:fldChar w:fldCharType="separate"/>
            </w:r>
            <w:r w:rsidR="00640AFF">
              <w:rPr>
                <w:noProof/>
                <w:webHidden/>
              </w:rPr>
              <w:t>13</w:t>
            </w:r>
            <w:r>
              <w:rPr>
                <w:noProof/>
                <w:webHidden/>
              </w:rPr>
              <w:fldChar w:fldCharType="end"/>
            </w:r>
          </w:hyperlink>
        </w:p>
        <w:p w14:paraId="083CDFD9" w14:textId="66C76D42"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73" w:history="1">
            <w:r w:rsidRPr="009E2A0C">
              <w:rPr>
                <w:rStyle w:val="Hyperlink"/>
                <w:noProof/>
              </w:rPr>
              <w:t>4.1.1</w:t>
            </w:r>
            <w:r>
              <w:rPr>
                <w:rFonts w:asciiTheme="minorHAnsi" w:eastAsiaTheme="minorEastAsia" w:hAnsiTheme="minorHAnsi"/>
                <w:noProof/>
                <w:kern w:val="2"/>
                <w:sz w:val="24"/>
                <w:szCs w:val="24"/>
                <w:lang w:eastAsia="et-EE"/>
                <w14:ligatures w14:val="standardContextual"/>
              </w:rPr>
              <w:tab/>
            </w:r>
            <w:r w:rsidRPr="009E2A0C">
              <w:rPr>
                <w:rStyle w:val="Hyperlink"/>
                <w:noProof/>
              </w:rPr>
              <w:t>Teetööde lühikirjeldus</w:t>
            </w:r>
            <w:r>
              <w:rPr>
                <w:noProof/>
                <w:webHidden/>
              </w:rPr>
              <w:tab/>
            </w:r>
            <w:r>
              <w:rPr>
                <w:noProof/>
                <w:webHidden/>
              </w:rPr>
              <w:fldChar w:fldCharType="begin"/>
            </w:r>
            <w:r>
              <w:rPr>
                <w:noProof/>
                <w:webHidden/>
              </w:rPr>
              <w:instrText xml:space="preserve"> PAGEREF _Toc182902173 \h </w:instrText>
            </w:r>
            <w:r>
              <w:rPr>
                <w:noProof/>
                <w:webHidden/>
              </w:rPr>
            </w:r>
            <w:r>
              <w:rPr>
                <w:noProof/>
                <w:webHidden/>
              </w:rPr>
              <w:fldChar w:fldCharType="separate"/>
            </w:r>
            <w:r w:rsidR="00640AFF">
              <w:rPr>
                <w:noProof/>
                <w:webHidden/>
              </w:rPr>
              <w:t>13</w:t>
            </w:r>
            <w:r>
              <w:rPr>
                <w:noProof/>
                <w:webHidden/>
              </w:rPr>
              <w:fldChar w:fldCharType="end"/>
            </w:r>
          </w:hyperlink>
        </w:p>
        <w:p w14:paraId="22644B7F" w14:textId="13C0FF25" w:rsidR="006B42EB" w:rsidRDefault="006B42EB">
          <w:pPr>
            <w:pStyle w:val="TOC3"/>
            <w:rPr>
              <w:rFonts w:asciiTheme="minorHAnsi" w:eastAsiaTheme="minorEastAsia" w:hAnsiTheme="minorHAnsi"/>
              <w:noProof/>
              <w:kern w:val="2"/>
              <w:sz w:val="24"/>
              <w:szCs w:val="24"/>
              <w:lang w:eastAsia="et-EE"/>
              <w14:ligatures w14:val="standardContextual"/>
            </w:rPr>
          </w:pPr>
          <w:hyperlink w:anchor="_Toc182902174" w:history="1">
            <w:r w:rsidRPr="009E2A0C">
              <w:rPr>
                <w:rStyle w:val="Hyperlink"/>
                <w:noProof/>
              </w:rPr>
              <w:t>4.1.2</w:t>
            </w:r>
            <w:r>
              <w:rPr>
                <w:rFonts w:asciiTheme="minorHAnsi" w:eastAsiaTheme="minorEastAsia" w:hAnsiTheme="minorHAnsi"/>
                <w:noProof/>
                <w:kern w:val="2"/>
                <w:sz w:val="24"/>
                <w:szCs w:val="24"/>
                <w:lang w:eastAsia="et-EE"/>
                <w14:ligatures w14:val="standardContextual"/>
              </w:rPr>
              <w:tab/>
            </w:r>
            <w:r w:rsidRPr="009E2A0C">
              <w:rPr>
                <w:rStyle w:val="Hyperlink"/>
                <w:noProof/>
              </w:rPr>
              <w:t>Nõuded mulde ja aluse tihedustegurile ning kandevõimele</w:t>
            </w:r>
            <w:r>
              <w:rPr>
                <w:noProof/>
                <w:webHidden/>
              </w:rPr>
              <w:tab/>
            </w:r>
            <w:r>
              <w:rPr>
                <w:noProof/>
                <w:webHidden/>
              </w:rPr>
              <w:fldChar w:fldCharType="begin"/>
            </w:r>
            <w:r>
              <w:rPr>
                <w:noProof/>
                <w:webHidden/>
              </w:rPr>
              <w:instrText xml:space="preserve"> PAGEREF _Toc182902174 \h </w:instrText>
            </w:r>
            <w:r>
              <w:rPr>
                <w:noProof/>
                <w:webHidden/>
              </w:rPr>
            </w:r>
            <w:r>
              <w:rPr>
                <w:noProof/>
                <w:webHidden/>
              </w:rPr>
              <w:fldChar w:fldCharType="separate"/>
            </w:r>
            <w:r w:rsidR="00640AFF">
              <w:rPr>
                <w:noProof/>
                <w:webHidden/>
              </w:rPr>
              <w:t>13</w:t>
            </w:r>
            <w:r>
              <w:rPr>
                <w:noProof/>
                <w:webHidden/>
              </w:rPr>
              <w:fldChar w:fldCharType="end"/>
            </w:r>
          </w:hyperlink>
        </w:p>
        <w:p w14:paraId="7CB0FB6F" w14:textId="65822988"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75" w:history="1">
            <w:r w:rsidRPr="009E2A0C">
              <w:rPr>
                <w:rStyle w:val="Hyperlink"/>
                <w:noProof/>
              </w:rPr>
              <w:t>4.2</w:t>
            </w:r>
            <w:r>
              <w:rPr>
                <w:rFonts w:asciiTheme="minorHAnsi" w:eastAsiaTheme="minorEastAsia" w:hAnsiTheme="minorHAnsi"/>
                <w:noProof/>
                <w:kern w:val="2"/>
                <w:sz w:val="24"/>
                <w:szCs w:val="24"/>
                <w:lang w:eastAsia="et-EE"/>
                <w14:ligatures w14:val="standardContextual"/>
              </w:rPr>
              <w:tab/>
            </w:r>
            <w:r w:rsidRPr="009E2A0C">
              <w:rPr>
                <w:rStyle w:val="Hyperlink"/>
                <w:noProof/>
              </w:rPr>
              <w:t>Ehitusaegne liikluskorraldus</w:t>
            </w:r>
            <w:r>
              <w:rPr>
                <w:noProof/>
                <w:webHidden/>
              </w:rPr>
              <w:tab/>
            </w:r>
            <w:r>
              <w:rPr>
                <w:noProof/>
                <w:webHidden/>
              </w:rPr>
              <w:fldChar w:fldCharType="begin"/>
            </w:r>
            <w:r>
              <w:rPr>
                <w:noProof/>
                <w:webHidden/>
              </w:rPr>
              <w:instrText xml:space="preserve"> PAGEREF _Toc182902175 \h </w:instrText>
            </w:r>
            <w:r>
              <w:rPr>
                <w:noProof/>
                <w:webHidden/>
              </w:rPr>
            </w:r>
            <w:r>
              <w:rPr>
                <w:noProof/>
                <w:webHidden/>
              </w:rPr>
              <w:fldChar w:fldCharType="separate"/>
            </w:r>
            <w:r w:rsidR="00640AFF">
              <w:rPr>
                <w:noProof/>
                <w:webHidden/>
              </w:rPr>
              <w:t>14</w:t>
            </w:r>
            <w:r>
              <w:rPr>
                <w:noProof/>
                <w:webHidden/>
              </w:rPr>
              <w:fldChar w:fldCharType="end"/>
            </w:r>
          </w:hyperlink>
        </w:p>
        <w:p w14:paraId="2CAAC949" w14:textId="4C80A796" w:rsidR="006B42EB" w:rsidRDefault="006B42EB">
          <w:pPr>
            <w:pStyle w:val="TOC1"/>
            <w:rPr>
              <w:rFonts w:asciiTheme="minorHAnsi" w:eastAsiaTheme="minorEastAsia" w:hAnsiTheme="minorHAnsi"/>
              <w:noProof/>
              <w:kern w:val="2"/>
              <w:sz w:val="24"/>
              <w:szCs w:val="24"/>
              <w:lang w:eastAsia="et-EE"/>
              <w14:ligatures w14:val="standardContextual"/>
            </w:rPr>
          </w:pPr>
          <w:hyperlink w:anchor="_Toc182902176" w:history="1">
            <w:r w:rsidRPr="009E2A0C">
              <w:rPr>
                <w:rStyle w:val="Hyperlink"/>
                <w:noProof/>
              </w:rPr>
              <w:t>5.</w:t>
            </w:r>
            <w:r>
              <w:rPr>
                <w:rFonts w:asciiTheme="minorHAnsi" w:eastAsiaTheme="minorEastAsia" w:hAnsiTheme="minorHAnsi"/>
                <w:noProof/>
                <w:kern w:val="2"/>
                <w:sz w:val="24"/>
                <w:szCs w:val="24"/>
                <w:lang w:eastAsia="et-EE"/>
                <w14:ligatures w14:val="standardContextual"/>
              </w:rPr>
              <w:tab/>
            </w:r>
            <w:r w:rsidRPr="009E2A0C">
              <w:rPr>
                <w:rStyle w:val="Hyperlink"/>
                <w:noProof/>
              </w:rPr>
              <w:t>Hooldusjuhend</w:t>
            </w:r>
            <w:r>
              <w:rPr>
                <w:noProof/>
                <w:webHidden/>
              </w:rPr>
              <w:tab/>
            </w:r>
            <w:r>
              <w:rPr>
                <w:noProof/>
                <w:webHidden/>
              </w:rPr>
              <w:fldChar w:fldCharType="begin"/>
            </w:r>
            <w:r>
              <w:rPr>
                <w:noProof/>
                <w:webHidden/>
              </w:rPr>
              <w:instrText xml:space="preserve"> PAGEREF _Toc182902176 \h </w:instrText>
            </w:r>
            <w:r>
              <w:rPr>
                <w:noProof/>
                <w:webHidden/>
              </w:rPr>
            </w:r>
            <w:r>
              <w:rPr>
                <w:noProof/>
                <w:webHidden/>
              </w:rPr>
              <w:fldChar w:fldCharType="separate"/>
            </w:r>
            <w:r w:rsidR="00640AFF">
              <w:rPr>
                <w:noProof/>
                <w:webHidden/>
              </w:rPr>
              <w:t>14</w:t>
            </w:r>
            <w:r>
              <w:rPr>
                <w:noProof/>
                <w:webHidden/>
              </w:rPr>
              <w:fldChar w:fldCharType="end"/>
            </w:r>
          </w:hyperlink>
        </w:p>
        <w:p w14:paraId="2EF8C804" w14:textId="5ABAF14A"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77" w:history="1">
            <w:r w:rsidRPr="009E2A0C">
              <w:rPr>
                <w:rStyle w:val="Hyperlink"/>
                <w:noProof/>
              </w:rPr>
              <w:t>5.1</w:t>
            </w:r>
            <w:r>
              <w:rPr>
                <w:rFonts w:asciiTheme="minorHAnsi" w:eastAsiaTheme="minorEastAsia" w:hAnsiTheme="minorHAnsi"/>
                <w:noProof/>
                <w:kern w:val="2"/>
                <w:sz w:val="24"/>
                <w:szCs w:val="24"/>
                <w:lang w:eastAsia="et-EE"/>
                <w14:ligatures w14:val="standardContextual"/>
              </w:rPr>
              <w:tab/>
            </w:r>
            <w:r w:rsidRPr="009E2A0C">
              <w:rPr>
                <w:rStyle w:val="Hyperlink"/>
                <w:noProof/>
              </w:rPr>
              <w:t>Suvihoole</w:t>
            </w:r>
            <w:r>
              <w:rPr>
                <w:noProof/>
                <w:webHidden/>
              </w:rPr>
              <w:tab/>
            </w:r>
            <w:r>
              <w:rPr>
                <w:noProof/>
                <w:webHidden/>
              </w:rPr>
              <w:fldChar w:fldCharType="begin"/>
            </w:r>
            <w:r>
              <w:rPr>
                <w:noProof/>
                <w:webHidden/>
              </w:rPr>
              <w:instrText xml:space="preserve"> PAGEREF _Toc182902177 \h </w:instrText>
            </w:r>
            <w:r>
              <w:rPr>
                <w:noProof/>
                <w:webHidden/>
              </w:rPr>
            </w:r>
            <w:r>
              <w:rPr>
                <w:noProof/>
                <w:webHidden/>
              </w:rPr>
              <w:fldChar w:fldCharType="separate"/>
            </w:r>
            <w:r w:rsidR="00640AFF">
              <w:rPr>
                <w:noProof/>
                <w:webHidden/>
              </w:rPr>
              <w:t>14</w:t>
            </w:r>
            <w:r>
              <w:rPr>
                <w:noProof/>
                <w:webHidden/>
              </w:rPr>
              <w:fldChar w:fldCharType="end"/>
            </w:r>
          </w:hyperlink>
        </w:p>
        <w:p w14:paraId="191E1AC5" w14:textId="14A140AB"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78" w:history="1">
            <w:r w:rsidRPr="009E2A0C">
              <w:rPr>
                <w:rStyle w:val="Hyperlink"/>
                <w:noProof/>
              </w:rPr>
              <w:t>5.2</w:t>
            </w:r>
            <w:r>
              <w:rPr>
                <w:rFonts w:asciiTheme="minorHAnsi" w:eastAsiaTheme="minorEastAsia" w:hAnsiTheme="minorHAnsi"/>
                <w:noProof/>
                <w:kern w:val="2"/>
                <w:sz w:val="24"/>
                <w:szCs w:val="24"/>
                <w:lang w:eastAsia="et-EE"/>
                <w14:ligatures w14:val="standardContextual"/>
              </w:rPr>
              <w:tab/>
            </w:r>
            <w:r w:rsidRPr="009E2A0C">
              <w:rPr>
                <w:rStyle w:val="Hyperlink"/>
                <w:noProof/>
              </w:rPr>
              <w:t>Talihoole</w:t>
            </w:r>
            <w:r>
              <w:rPr>
                <w:noProof/>
                <w:webHidden/>
              </w:rPr>
              <w:tab/>
            </w:r>
            <w:r>
              <w:rPr>
                <w:noProof/>
                <w:webHidden/>
              </w:rPr>
              <w:fldChar w:fldCharType="begin"/>
            </w:r>
            <w:r>
              <w:rPr>
                <w:noProof/>
                <w:webHidden/>
              </w:rPr>
              <w:instrText xml:space="preserve"> PAGEREF _Toc182902178 \h </w:instrText>
            </w:r>
            <w:r>
              <w:rPr>
                <w:noProof/>
                <w:webHidden/>
              </w:rPr>
            </w:r>
            <w:r>
              <w:rPr>
                <w:noProof/>
                <w:webHidden/>
              </w:rPr>
              <w:fldChar w:fldCharType="separate"/>
            </w:r>
            <w:r w:rsidR="00640AFF">
              <w:rPr>
                <w:noProof/>
                <w:webHidden/>
              </w:rPr>
              <w:t>14</w:t>
            </w:r>
            <w:r>
              <w:rPr>
                <w:noProof/>
                <w:webHidden/>
              </w:rPr>
              <w:fldChar w:fldCharType="end"/>
            </w:r>
          </w:hyperlink>
        </w:p>
        <w:p w14:paraId="32F5BED3" w14:textId="29D24883"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79" w:history="1">
            <w:r w:rsidRPr="009E2A0C">
              <w:rPr>
                <w:rStyle w:val="Hyperlink"/>
                <w:noProof/>
              </w:rPr>
              <w:t>5.3</w:t>
            </w:r>
            <w:r>
              <w:rPr>
                <w:rFonts w:asciiTheme="minorHAnsi" w:eastAsiaTheme="minorEastAsia" w:hAnsiTheme="minorHAnsi"/>
                <w:noProof/>
                <w:kern w:val="2"/>
                <w:sz w:val="24"/>
                <w:szCs w:val="24"/>
                <w:lang w:eastAsia="et-EE"/>
                <w14:ligatures w14:val="standardContextual"/>
              </w:rPr>
              <w:tab/>
            </w:r>
            <w:r w:rsidRPr="009E2A0C">
              <w:rPr>
                <w:rStyle w:val="Hyperlink"/>
                <w:noProof/>
              </w:rPr>
              <w:t>Liikluskorraldusvahendite hoole</w:t>
            </w:r>
            <w:r>
              <w:rPr>
                <w:noProof/>
                <w:webHidden/>
              </w:rPr>
              <w:tab/>
            </w:r>
            <w:r>
              <w:rPr>
                <w:noProof/>
                <w:webHidden/>
              </w:rPr>
              <w:fldChar w:fldCharType="begin"/>
            </w:r>
            <w:r>
              <w:rPr>
                <w:noProof/>
                <w:webHidden/>
              </w:rPr>
              <w:instrText xml:space="preserve"> PAGEREF _Toc182902179 \h </w:instrText>
            </w:r>
            <w:r>
              <w:rPr>
                <w:noProof/>
                <w:webHidden/>
              </w:rPr>
            </w:r>
            <w:r>
              <w:rPr>
                <w:noProof/>
                <w:webHidden/>
              </w:rPr>
              <w:fldChar w:fldCharType="separate"/>
            </w:r>
            <w:r w:rsidR="00640AFF">
              <w:rPr>
                <w:noProof/>
                <w:webHidden/>
              </w:rPr>
              <w:t>14</w:t>
            </w:r>
            <w:r>
              <w:rPr>
                <w:noProof/>
                <w:webHidden/>
              </w:rPr>
              <w:fldChar w:fldCharType="end"/>
            </w:r>
          </w:hyperlink>
        </w:p>
        <w:p w14:paraId="18A67487" w14:textId="114CB43A" w:rsidR="006B42EB" w:rsidRDefault="006B42EB">
          <w:pPr>
            <w:pStyle w:val="TOC2"/>
            <w:rPr>
              <w:rFonts w:asciiTheme="minorHAnsi" w:eastAsiaTheme="minorEastAsia" w:hAnsiTheme="minorHAnsi"/>
              <w:noProof/>
              <w:kern w:val="2"/>
              <w:sz w:val="24"/>
              <w:szCs w:val="24"/>
              <w:lang w:eastAsia="et-EE"/>
              <w14:ligatures w14:val="standardContextual"/>
            </w:rPr>
          </w:pPr>
          <w:hyperlink w:anchor="_Toc182902180" w:history="1">
            <w:r w:rsidRPr="009E2A0C">
              <w:rPr>
                <w:rStyle w:val="Hyperlink"/>
                <w:noProof/>
              </w:rPr>
              <w:t>5.4</w:t>
            </w:r>
            <w:r>
              <w:rPr>
                <w:rFonts w:asciiTheme="minorHAnsi" w:eastAsiaTheme="minorEastAsia" w:hAnsiTheme="minorHAnsi"/>
                <w:noProof/>
                <w:kern w:val="2"/>
                <w:sz w:val="24"/>
                <w:szCs w:val="24"/>
                <w:lang w:eastAsia="et-EE"/>
                <w14:ligatures w14:val="standardContextual"/>
              </w:rPr>
              <w:tab/>
            </w:r>
            <w:r w:rsidRPr="009E2A0C">
              <w:rPr>
                <w:rStyle w:val="Hyperlink"/>
                <w:noProof/>
              </w:rPr>
              <w:t>Haljastuse hoole</w:t>
            </w:r>
            <w:r>
              <w:rPr>
                <w:noProof/>
                <w:webHidden/>
              </w:rPr>
              <w:tab/>
            </w:r>
            <w:r>
              <w:rPr>
                <w:noProof/>
                <w:webHidden/>
              </w:rPr>
              <w:fldChar w:fldCharType="begin"/>
            </w:r>
            <w:r>
              <w:rPr>
                <w:noProof/>
                <w:webHidden/>
              </w:rPr>
              <w:instrText xml:space="preserve"> PAGEREF _Toc182902180 \h </w:instrText>
            </w:r>
            <w:r>
              <w:rPr>
                <w:noProof/>
                <w:webHidden/>
              </w:rPr>
            </w:r>
            <w:r>
              <w:rPr>
                <w:noProof/>
                <w:webHidden/>
              </w:rPr>
              <w:fldChar w:fldCharType="separate"/>
            </w:r>
            <w:r w:rsidR="00640AFF">
              <w:rPr>
                <w:noProof/>
                <w:webHidden/>
              </w:rPr>
              <w:t>15</w:t>
            </w:r>
            <w:r>
              <w:rPr>
                <w:noProof/>
                <w:webHidden/>
              </w:rPr>
              <w:fldChar w:fldCharType="end"/>
            </w:r>
          </w:hyperlink>
        </w:p>
        <w:p w14:paraId="2FC0E082" w14:textId="44D12AA5" w:rsidR="000758B9" w:rsidRPr="00900CEB" w:rsidRDefault="000758B9">
          <w:pPr>
            <w:rPr>
              <w:rFonts w:asciiTheme="minorHAnsi" w:hAnsiTheme="minorHAnsi" w:cstheme="minorHAnsi"/>
            </w:rPr>
          </w:pPr>
          <w:r w:rsidRPr="00900CEB">
            <w:rPr>
              <w:rFonts w:asciiTheme="minorHAnsi" w:hAnsiTheme="minorHAnsi" w:cstheme="minorHAnsi"/>
              <w:b/>
              <w:bCs/>
              <w:noProof/>
            </w:rPr>
            <w:fldChar w:fldCharType="end"/>
          </w:r>
        </w:p>
      </w:sdtContent>
    </w:sdt>
    <w:p w14:paraId="4A959EDA" w14:textId="0354740D" w:rsidR="00B8391A" w:rsidRDefault="00B8391A">
      <w:pPr>
        <w:spacing w:after="160" w:line="259" w:lineRule="auto"/>
      </w:pPr>
      <w:r>
        <w:br w:type="page"/>
      </w:r>
    </w:p>
    <w:p w14:paraId="59F4DA88" w14:textId="77777777" w:rsidR="00B8391A" w:rsidRDefault="00B8391A" w:rsidP="00B8391A"/>
    <w:p w14:paraId="70E12F8F" w14:textId="4DE44E1D" w:rsidR="00D52155" w:rsidRDefault="00FB16C0" w:rsidP="004B5173">
      <w:pPr>
        <w:pStyle w:val="Title"/>
      </w:pPr>
      <w:r>
        <w:t>Joonised</w:t>
      </w:r>
    </w:p>
    <w:p w14:paraId="73523915" w14:textId="0695FA64" w:rsidR="00B8391A" w:rsidRPr="008904EB" w:rsidRDefault="00B8391A" w:rsidP="00B8391A">
      <w:pPr>
        <w:pStyle w:val="ListParagraph"/>
        <w:numPr>
          <w:ilvl w:val="0"/>
          <w:numId w:val="33"/>
        </w:numPr>
      </w:pPr>
      <w:r w:rsidRPr="008904EB">
        <w:t>Asukoha skeem</w:t>
      </w:r>
      <w:r w:rsidRPr="008904EB">
        <w:tab/>
      </w:r>
      <w:r w:rsidRPr="008904EB">
        <w:tab/>
      </w:r>
      <w:r w:rsidRPr="008904EB">
        <w:tab/>
      </w:r>
      <w:r w:rsidRPr="008904EB">
        <w:tab/>
      </w:r>
      <w:r w:rsidRPr="008904EB">
        <w:tab/>
      </w:r>
      <w:r w:rsidRPr="008904EB">
        <w:tab/>
      </w:r>
      <w:r w:rsidRPr="008904EB">
        <w:tab/>
        <w:t>TL-4-01</w:t>
      </w:r>
    </w:p>
    <w:p w14:paraId="7AD55586" w14:textId="1970B776" w:rsidR="00B8391A" w:rsidRPr="008904EB" w:rsidRDefault="00B8391A" w:rsidP="00B8391A">
      <w:pPr>
        <w:pStyle w:val="ListParagraph"/>
        <w:numPr>
          <w:ilvl w:val="0"/>
          <w:numId w:val="33"/>
        </w:numPr>
      </w:pPr>
      <w:r w:rsidRPr="008904EB">
        <w:t>Asendiplaan</w:t>
      </w:r>
      <w:r w:rsidRPr="008904EB">
        <w:tab/>
      </w:r>
      <w:r w:rsidRPr="008904EB">
        <w:tab/>
      </w:r>
      <w:r w:rsidRPr="008904EB">
        <w:tab/>
      </w:r>
      <w:r w:rsidRPr="008904EB">
        <w:tab/>
      </w:r>
      <w:r w:rsidRPr="008904EB">
        <w:tab/>
      </w:r>
      <w:r w:rsidRPr="008904EB">
        <w:tab/>
      </w:r>
      <w:r w:rsidRPr="008904EB">
        <w:tab/>
      </w:r>
      <w:r w:rsidRPr="008904EB">
        <w:tab/>
        <w:t>TL-4-03</w:t>
      </w:r>
    </w:p>
    <w:p w14:paraId="30A0B246" w14:textId="14E4D693" w:rsidR="00B8391A" w:rsidRPr="008904EB" w:rsidRDefault="00B8391A" w:rsidP="00B8391A">
      <w:pPr>
        <w:pStyle w:val="ListParagraph"/>
        <w:numPr>
          <w:ilvl w:val="0"/>
          <w:numId w:val="33"/>
        </w:numPr>
      </w:pPr>
      <w:r w:rsidRPr="008904EB">
        <w:t>Vertikaalplaneering</w:t>
      </w:r>
      <w:r w:rsidRPr="008904EB">
        <w:tab/>
      </w:r>
      <w:r w:rsidRPr="008904EB">
        <w:tab/>
      </w:r>
      <w:r w:rsidRPr="008904EB">
        <w:tab/>
      </w:r>
      <w:r w:rsidRPr="008904EB">
        <w:tab/>
      </w:r>
      <w:r w:rsidRPr="008904EB">
        <w:tab/>
      </w:r>
      <w:r w:rsidRPr="008904EB">
        <w:tab/>
      </w:r>
      <w:r w:rsidRPr="008904EB">
        <w:tab/>
        <w:t>TL-4-04</w:t>
      </w:r>
    </w:p>
    <w:p w14:paraId="3C449DD6" w14:textId="323C3015" w:rsidR="00B8391A" w:rsidRPr="008904EB" w:rsidRDefault="00B8391A" w:rsidP="00B8391A">
      <w:pPr>
        <w:pStyle w:val="ListParagraph"/>
        <w:numPr>
          <w:ilvl w:val="0"/>
          <w:numId w:val="33"/>
        </w:numPr>
      </w:pPr>
      <w:r w:rsidRPr="008904EB">
        <w:t>Ristlõiked</w:t>
      </w:r>
      <w:r w:rsidRPr="008904EB">
        <w:tab/>
      </w:r>
      <w:r w:rsidRPr="008904EB">
        <w:tab/>
      </w:r>
      <w:r w:rsidRPr="008904EB">
        <w:tab/>
      </w:r>
      <w:r w:rsidRPr="008904EB">
        <w:tab/>
      </w:r>
      <w:r w:rsidRPr="008904EB">
        <w:tab/>
      </w:r>
      <w:r w:rsidRPr="008904EB">
        <w:tab/>
      </w:r>
      <w:r w:rsidRPr="008904EB">
        <w:tab/>
      </w:r>
      <w:r w:rsidRPr="008904EB">
        <w:tab/>
        <w:t>TL-</w:t>
      </w:r>
      <w:r w:rsidR="008904EB" w:rsidRPr="008904EB">
        <w:t>7</w:t>
      </w:r>
      <w:r w:rsidRPr="008904EB">
        <w:t>-0</w:t>
      </w:r>
      <w:r w:rsidR="008904EB" w:rsidRPr="008904EB">
        <w:t>1</w:t>
      </w:r>
    </w:p>
    <w:p w14:paraId="6E72672F" w14:textId="77777777" w:rsidR="006D58C4" w:rsidRPr="00B8391A" w:rsidRDefault="006D58C4" w:rsidP="006D58C4"/>
    <w:p w14:paraId="5D8F3B9E" w14:textId="77777777" w:rsidR="006D58C4" w:rsidRPr="009A0745" w:rsidRDefault="006D58C4" w:rsidP="006D58C4">
      <w:pPr>
        <w:rPr>
          <w:highlight w:val="yellow"/>
        </w:rPr>
      </w:pPr>
    </w:p>
    <w:p w14:paraId="099462E6" w14:textId="77777777" w:rsidR="006D58C4" w:rsidRDefault="006D58C4" w:rsidP="006D58C4">
      <w:pPr>
        <w:rPr>
          <w:highlight w:val="yellow"/>
        </w:rPr>
      </w:pPr>
    </w:p>
    <w:p w14:paraId="56AB9313" w14:textId="61150AB7" w:rsidR="00FB16C0" w:rsidRDefault="00FB16C0" w:rsidP="009A0745">
      <w:pPr>
        <w:spacing w:after="160" w:line="259" w:lineRule="auto"/>
        <w:rPr>
          <w:rFonts w:cs="Tahoma"/>
          <w:szCs w:val="24"/>
          <w:highlight w:val="yellow"/>
        </w:rPr>
      </w:pPr>
    </w:p>
    <w:p w14:paraId="2FC54CC2" w14:textId="77777777" w:rsidR="003D5D07" w:rsidRDefault="003D5D07" w:rsidP="009A0745">
      <w:pPr>
        <w:spacing w:after="160" w:line="259" w:lineRule="auto"/>
        <w:rPr>
          <w:rFonts w:cs="Tahoma"/>
          <w:szCs w:val="24"/>
          <w:highlight w:val="yellow"/>
        </w:rPr>
      </w:pPr>
    </w:p>
    <w:p w14:paraId="0ECB3AD9" w14:textId="77777777" w:rsidR="003D5D07" w:rsidRDefault="003D5D07" w:rsidP="009A0745">
      <w:pPr>
        <w:spacing w:after="160" w:line="259" w:lineRule="auto"/>
        <w:rPr>
          <w:rFonts w:cs="Tahoma"/>
          <w:szCs w:val="24"/>
          <w:highlight w:val="yellow"/>
        </w:rPr>
      </w:pPr>
    </w:p>
    <w:p w14:paraId="1C781E8C" w14:textId="77777777" w:rsidR="003D5D07" w:rsidRDefault="003D5D07" w:rsidP="009A0745">
      <w:pPr>
        <w:spacing w:after="160" w:line="259" w:lineRule="auto"/>
        <w:rPr>
          <w:rFonts w:cs="Tahoma"/>
          <w:szCs w:val="24"/>
          <w:highlight w:val="yellow"/>
        </w:rPr>
      </w:pPr>
    </w:p>
    <w:p w14:paraId="64E98782" w14:textId="77777777" w:rsidR="003D5D07" w:rsidRDefault="003D5D07" w:rsidP="009A0745">
      <w:pPr>
        <w:spacing w:after="160" w:line="259" w:lineRule="auto"/>
        <w:rPr>
          <w:rFonts w:cs="Tahoma"/>
          <w:szCs w:val="24"/>
          <w:highlight w:val="yellow"/>
        </w:rPr>
      </w:pPr>
    </w:p>
    <w:p w14:paraId="24ECFEBD" w14:textId="77777777" w:rsidR="003D5D07" w:rsidRDefault="003D5D07" w:rsidP="009A0745">
      <w:pPr>
        <w:spacing w:after="160" w:line="259" w:lineRule="auto"/>
        <w:rPr>
          <w:rFonts w:cs="Tahoma"/>
          <w:szCs w:val="24"/>
          <w:highlight w:val="yellow"/>
        </w:rPr>
      </w:pPr>
    </w:p>
    <w:p w14:paraId="0ABE06A1" w14:textId="77777777" w:rsidR="003D5D07" w:rsidRDefault="003D5D07" w:rsidP="009A0745">
      <w:pPr>
        <w:spacing w:after="160" w:line="259" w:lineRule="auto"/>
        <w:rPr>
          <w:rFonts w:cs="Tahoma"/>
          <w:szCs w:val="24"/>
          <w:highlight w:val="yellow"/>
        </w:rPr>
      </w:pPr>
    </w:p>
    <w:p w14:paraId="20578B7E" w14:textId="77777777" w:rsidR="003D5D07" w:rsidRDefault="003D5D07" w:rsidP="009A0745">
      <w:pPr>
        <w:spacing w:after="160" w:line="259" w:lineRule="auto"/>
        <w:rPr>
          <w:rFonts w:cs="Tahoma"/>
          <w:szCs w:val="24"/>
          <w:highlight w:val="yellow"/>
        </w:rPr>
      </w:pPr>
    </w:p>
    <w:p w14:paraId="65CB7616" w14:textId="77777777" w:rsidR="003D5D07" w:rsidRDefault="003D5D07" w:rsidP="009A0745">
      <w:pPr>
        <w:spacing w:after="160" w:line="259" w:lineRule="auto"/>
        <w:rPr>
          <w:rFonts w:cs="Tahoma"/>
          <w:szCs w:val="24"/>
          <w:highlight w:val="yellow"/>
        </w:rPr>
      </w:pPr>
    </w:p>
    <w:p w14:paraId="04EF76D4" w14:textId="77777777" w:rsidR="003D5D07" w:rsidRDefault="003D5D07" w:rsidP="009A0745">
      <w:pPr>
        <w:spacing w:after="160" w:line="259" w:lineRule="auto"/>
        <w:rPr>
          <w:rFonts w:cs="Tahoma"/>
          <w:szCs w:val="24"/>
          <w:highlight w:val="yellow"/>
        </w:rPr>
      </w:pPr>
    </w:p>
    <w:p w14:paraId="468F8496" w14:textId="77777777" w:rsidR="003D5D07" w:rsidRDefault="003D5D07" w:rsidP="009A0745">
      <w:pPr>
        <w:spacing w:after="160" w:line="259" w:lineRule="auto"/>
        <w:rPr>
          <w:rFonts w:cs="Tahoma"/>
          <w:szCs w:val="24"/>
          <w:highlight w:val="yellow"/>
        </w:rPr>
      </w:pPr>
    </w:p>
    <w:p w14:paraId="0BE8BDCC" w14:textId="77777777" w:rsidR="003D5D07" w:rsidRDefault="003D5D07" w:rsidP="009A0745">
      <w:pPr>
        <w:spacing w:after="160" w:line="259" w:lineRule="auto"/>
        <w:rPr>
          <w:rFonts w:cs="Tahoma"/>
          <w:szCs w:val="24"/>
          <w:highlight w:val="yellow"/>
        </w:rPr>
      </w:pPr>
    </w:p>
    <w:p w14:paraId="166481E9" w14:textId="77777777" w:rsidR="003D5D07" w:rsidRDefault="003D5D07" w:rsidP="009A0745">
      <w:pPr>
        <w:spacing w:after="160" w:line="259" w:lineRule="auto"/>
        <w:rPr>
          <w:rFonts w:cs="Tahoma"/>
          <w:szCs w:val="24"/>
          <w:highlight w:val="yellow"/>
        </w:rPr>
      </w:pPr>
    </w:p>
    <w:p w14:paraId="12AAB4F0" w14:textId="77777777" w:rsidR="003D5D07" w:rsidRDefault="003D5D07" w:rsidP="009A0745">
      <w:pPr>
        <w:spacing w:after="160" w:line="259" w:lineRule="auto"/>
        <w:rPr>
          <w:rFonts w:cs="Tahoma"/>
          <w:szCs w:val="24"/>
          <w:highlight w:val="yellow"/>
        </w:rPr>
      </w:pPr>
    </w:p>
    <w:p w14:paraId="329083B0" w14:textId="77777777" w:rsidR="003D5D07" w:rsidRDefault="003D5D07" w:rsidP="009A0745">
      <w:pPr>
        <w:spacing w:after="160" w:line="259" w:lineRule="auto"/>
        <w:rPr>
          <w:rFonts w:cs="Tahoma"/>
          <w:szCs w:val="24"/>
          <w:highlight w:val="yellow"/>
        </w:rPr>
      </w:pPr>
    </w:p>
    <w:p w14:paraId="67EC638E" w14:textId="77777777" w:rsidR="003D5D07" w:rsidRDefault="003D5D07" w:rsidP="009A0745">
      <w:pPr>
        <w:spacing w:after="160" w:line="259" w:lineRule="auto"/>
        <w:rPr>
          <w:rFonts w:cs="Tahoma"/>
          <w:szCs w:val="24"/>
          <w:highlight w:val="yellow"/>
        </w:rPr>
      </w:pPr>
    </w:p>
    <w:p w14:paraId="051C3C9D" w14:textId="77777777" w:rsidR="003D5D07" w:rsidRDefault="003D5D07" w:rsidP="009A0745">
      <w:pPr>
        <w:spacing w:after="160" w:line="259" w:lineRule="auto"/>
        <w:rPr>
          <w:rFonts w:cs="Tahoma"/>
          <w:szCs w:val="24"/>
          <w:highlight w:val="yellow"/>
        </w:rPr>
      </w:pPr>
    </w:p>
    <w:p w14:paraId="788793CF" w14:textId="77777777" w:rsidR="003D5D07" w:rsidRDefault="003D5D07" w:rsidP="009A0745">
      <w:pPr>
        <w:spacing w:after="160" w:line="259" w:lineRule="auto"/>
        <w:rPr>
          <w:rFonts w:cs="Tahoma"/>
          <w:szCs w:val="24"/>
          <w:highlight w:val="yellow"/>
        </w:rPr>
      </w:pPr>
    </w:p>
    <w:p w14:paraId="59918438" w14:textId="77777777" w:rsidR="006B42EB" w:rsidRDefault="006B42EB" w:rsidP="009A0745">
      <w:pPr>
        <w:spacing w:after="160" w:line="259" w:lineRule="auto"/>
        <w:rPr>
          <w:rFonts w:cs="Tahoma"/>
          <w:szCs w:val="24"/>
          <w:highlight w:val="yellow"/>
        </w:rPr>
      </w:pPr>
    </w:p>
    <w:p w14:paraId="58EA4D45" w14:textId="77777777" w:rsidR="006B42EB" w:rsidRDefault="006B42EB" w:rsidP="009A0745">
      <w:pPr>
        <w:spacing w:after="160" w:line="259" w:lineRule="auto"/>
        <w:rPr>
          <w:rFonts w:cs="Tahoma"/>
          <w:szCs w:val="24"/>
          <w:highlight w:val="yellow"/>
        </w:rPr>
      </w:pPr>
    </w:p>
    <w:p w14:paraId="0E4633E5" w14:textId="77777777" w:rsidR="009A0745" w:rsidRPr="00FB16C0" w:rsidRDefault="009A0745" w:rsidP="009A0745">
      <w:pPr>
        <w:spacing w:line="240" w:lineRule="auto"/>
        <w:ind w:left="426"/>
        <w:rPr>
          <w:rFonts w:cs="Tahoma"/>
          <w:szCs w:val="24"/>
          <w:highlight w:val="yellow"/>
        </w:rPr>
      </w:pPr>
    </w:p>
    <w:p w14:paraId="3720853B" w14:textId="7E5E60A9" w:rsidR="009A0745" w:rsidRDefault="009A0745" w:rsidP="009A0745">
      <w:pPr>
        <w:pStyle w:val="Title"/>
      </w:pPr>
      <w:bookmarkStart w:id="7" w:name="_Hlk102486005"/>
      <w:r>
        <w:lastRenderedPageBreak/>
        <w:t>PROJEKTI KOOSSEIS</w:t>
      </w:r>
    </w:p>
    <w:p w14:paraId="497F8AE2" w14:textId="77777777" w:rsidR="00C362E3" w:rsidRPr="00C362E3" w:rsidRDefault="00C362E3" w:rsidP="00C362E3"/>
    <w:tbl>
      <w:tblPr>
        <w:tblStyle w:val="TableGridLight"/>
        <w:tblW w:w="10065" w:type="dxa"/>
        <w:tblInd w:w="-289" w:type="dxa"/>
        <w:tblBorders>
          <w:top w:val="single" w:sz="18" w:space="0" w:color="005050"/>
          <w:left w:val="single" w:sz="18" w:space="0" w:color="005050"/>
          <w:bottom w:val="single" w:sz="18" w:space="0" w:color="005050"/>
          <w:right w:val="single" w:sz="18" w:space="0" w:color="005050"/>
          <w:insideH w:val="single" w:sz="6" w:space="0" w:color="005050"/>
          <w:insideV w:val="single" w:sz="6" w:space="0" w:color="005050"/>
        </w:tblBorders>
        <w:tblLook w:val="04A0" w:firstRow="1" w:lastRow="0" w:firstColumn="1" w:lastColumn="0" w:noHBand="0" w:noVBand="1"/>
      </w:tblPr>
      <w:tblGrid>
        <w:gridCol w:w="696"/>
        <w:gridCol w:w="3651"/>
        <w:gridCol w:w="1959"/>
        <w:gridCol w:w="1332"/>
        <w:gridCol w:w="2427"/>
      </w:tblGrid>
      <w:tr w:rsidR="009A0745" w:rsidRPr="00777DB1" w14:paraId="2D96A485" w14:textId="77777777" w:rsidTr="004B5173">
        <w:trPr>
          <w:trHeight w:val="509"/>
        </w:trPr>
        <w:tc>
          <w:tcPr>
            <w:tcW w:w="10065" w:type="dxa"/>
            <w:gridSpan w:val="5"/>
            <w:vAlign w:val="center"/>
          </w:tcPr>
          <w:p w14:paraId="75A3F263" w14:textId="77777777" w:rsidR="009A0745" w:rsidRPr="002C686D" w:rsidRDefault="009A0745" w:rsidP="004B5173">
            <w:pPr>
              <w:spacing w:line="259" w:lineRule="auto"/>
              <w:jc w:val="center"/>
              <w:rPr>
                <w:rFonts w:cs="Tahoma"/>
                <w:b/>
                <w:bCs/>
                <w:sz w:val="20"/>
                <w:szCs w:val="18"/>
              </w:rPr>
            </w:pPr>
            <w:r w:rsidRPr="002C686D">
              <w:rPr>
                <w:rFonts w:cs="Tahoma"/>
                <w:b/>
                <w:bCs/>
              </w:rPr>
              <w:t>Uuringud eraldiseisvates köidetes</w:t>
            </w:r>
          </w:p>
        </w:tc>
      </w:tr>
      <w:tr w:rsidR="009A0745" w:rsidRPr="00777DB1" w14:paraId="5DE96044" w14:textId="77777777" w:rsidTr="004509D5">
        <w:trPr>
          <w:trHeight w:val="488"/>
        </w:trPr>
        <w:tc>
          <w:tcPr>
            <w:tcW w:w="696" w:type="dxa"/>
            <w:vAlign w:val="center"/>
          </w:tcPr>
          <w:p w14:paraId="0732532B" w14:textId="77777777" w:rsidR="009A0745" w:rsidRPr="008C7291" w:rsidRDefault="009A0745" w:rsidP="004B5173">
            <w:pPr>
              <w:spacing w:line="259" w:lineRule="auto"/>
              <w:rPr>
                <w:rFonts w:cs="Tahoma"/>
                <w:b/>
                <w:bCs/>
                <w:sz w:val="20"/>
                <w:szCs w:val="18"/>
              </w:rPr>
            </w:pPr>
            <w:r w:rsidRPr="008C7291">
              <w:rPr>
                <w:rFonts w:cs="Tahoma"/>
                <w:b/>
                <w:bCs/>
                <w:sz w:val="20"/>
                <w:szCs w:val="18"/>
              </w:rPr>
              <w:t>Nr</w:t>
            </w:r>
          </w:p>
        </w:tc>
        <w:tc>
          <w:tcPr>
            <w:tcW w:w="3651" w:type="dxa"/>
            <w:vAlign w:val="center"/>
          </w:tcPr>
          <w:p w14:paraId="30AD4BB9" w14:textId="77777777" w:rsidR="009A0745" w:rsidRPr="008C7291" w:rsidRDefault="009A0745" w:rsidP="004B5173">
            <w:pPr>
              <w:spacing w:line="259" w:lineRule="auto"/>
              <w:rPr>
                <w:rFonts w:cs="Tahoma"/>
                <w:b/>
                <w:bCs/>
                <w:sz w:val="20"/>
                <w:szCs w:val="18"/>
              </w:rPr>
            </w:pPr>
            <w:r w:rsidRPr="008C7291">
              <w:rPr>
                <w:rFonts w:cs="Tahoma"/>
                <w:b/>
                <w:bCs/>
                <w:sz w:val="20"/>
                <w:szCs w:val="18"/>
              </w:rPr>
              <w:t>Uuringu nimetus</w:t>
            </w:r>
          </w:p>
        </w:tc>
        <w:tc>
          <w:tcPr>
            <w:tcW w:w="1959" w:type="dxa"/>
            <w:vAlign w:val="center"/>
          </w:tcPr>
          <w:p w14:paraId="033ECD68" w14:textId="77777777" w:rsidR="009A0745" w:rsidRPr="008C7291" w:rsidRDefault="009A0745" w:rsidP="004B5173">
            <w:pPr>
              <w:spacing w:line="259" w:lineRule="auto"/>
              <w:rPr>
                <w:rFonts w:cs="Tahoma"/>
                <w:b/>
                <w:bCs/>
                <w:sz w:val="20"/>
                <w:szCs w:val="18"/>
              </w:rPr>
            </w:pPr>
            <w:r w:rsidRPr="008C7291">
              <w:rPr>
                <w:rFonts w:cs="Tahoma"/>
                <w:b/>
                <w:bCs/>
                <w:sz w:val="20"/>
                <w:szCs w:val="18"/>
              </w:rPr>
              <w:t>Koostaja</w:t>
            </w:r>
          </w:p>
        </w:tc>
        <w:tc>
          <w:tcPr>
            <w:tcW w:w="1332" w:type="dxa"/>
            <w:vAlign w:val="center"/>
          </w:tcPr>
          <w:p w14:paraId="1B5AB00D" w14:textId="77777777" w:rsidR="009A0745" w:rsidRPr="008C7291" w:rsidRDefault="009A0745" w:rsidP="004B5173">
            <w:pPr>
              <w:spacing w:line="259" w:lineRule="auto"/>
              <w:rPr>
                <w:rFonts w:cs="Tahoma"/>
                <w:b/>
                <w:bCs/>
                <w:sz w:val="20"/>
                <w:szCs w:val="18"/>
              </w:rPr>
            </w:pPr>
            <w:r w:rsidRPr="008C7291">
              <w:rPr>
                <w:rFonts w:cs="Tahoma"/>
                <w:b/>
                <w:bCs/>
                <w:sz w:val="20"/>
                <w:szCs w:val="18"/>
              </w:rPr>
              <w:t>Nr või kuupäev</w:t>
            </w:r>
          </w:p>
        </w:tc>
        <w:tc>
          <w:tcPr>
            <w:tcW w:w="2427" w:type="dxa"/>
            <w:vAlign w:val="center"/>
          </w:tcPr>
          <w:p w14:paraId="0120AF15" w14:textId="77777777" w:rsidR="009A0745" w:rsidRPr="008C7291" w:rsidRDefault="009A0745" w:rsidP="004B5173">
            <w:pPr>
              <w:spacing w:line="259" w:lineRule="auto"/>
              <w:rPr>
                <w:rFonts w:cs="Tahoma"/>
                <w:b/>
                <w:bCs/>
                <w:sz w:val="20"/>
                <w:szCs w:val="18"/>
              </w:rPr>
            </w:pPr>
            <w:r w:rsidRPr="008C7291">
              <w:rPr>
                <w:rFonts w:cs="Tahoma"/>
                <w:b/>
                <w:bCs/>
                <w:sz w:val="20"/>
                <w:szCs w:val="18"/>
              </w:rPr>
              <w:t>Märkused</w:t>
            </w:r>
          </w:p>
        </w:tc>
      </w:tr>
      <w:tr w:rsidR="009A0745" w:rsidRPr="00777DB1" w14:paraId="2CCDA5F0" w14:textId="77777777" w:rsidTr="004509D5">
        <w:trPr>
          <w:trHeight w:val="488"/>
        </w:trPr>
        <w:tc>
          <w:tcPr>
            <w:tcW w:w="696" w:type="dxa"/>
            <w:vAlign w:val="center"/>
          </w:tcPr>
          <w:p w14:paraId="5D1EEDEA" w14:textId="77777777" w:rsidR="009A0745" w:rsidRPr="008C7291" w:rsidRDefault="009A0745" w:rsidP="004B5173">
            <w:pPr>
              <w:spacing w:line="259" w:lineRule="auto"/>
              <w:jc w:val="both"/>
              <w:rPr>
                <w:rFonts w:cs="Tahoma"/>
                <w:sz w:val="20"/>
                <w:szCs w:val="18"/>
              </w:rPr>
            </w:pPr>
            <w:r w:rsidRPr="008C7291">
              <w:rPr>
                <w:rFonts w:cs="Tahoma"/>
                <w:sz w:val="20"/>
                <w:szCs w:val="18"/>
              </w:rPr>
              <w:t>1</w:t>
            </w:r>
          </w:p>
        </w:tc>
        <w:tc>
          <w:tcPr>
            <w:tcW w:w="3651" w:type="dxa"/>
            <w:vAlign w:val="center"/>
          </w:tcPr>
          <w:p w14:paraId="069A0DD1" w14:textId="77777777" w:rsidR="009A0745" w:rsidRPr="008C7291" w:rsidRDefault="009A0745" w:rsidP="004B5173">
            <w:pPr>
              <w:spacing w:line="259" w:lineRule="auto"/>
              <w:jc w:val="both"/>
              <w:rPr>
                <w:rFonts w:cs="Tahoma"/>
                <w:sz w:val="20"/>
                <w:szCs w:val="18"/>
                <w:highlight w:val="yellow"/>
              </w:rPr>
            </w:pPr>
            <w:proofErr w:type="spellStart"/>
            <w:r w:rsidRPr="00912ABC">
              <w:rPr>
                <w:rFonts w:cs="Tahoma"/>
                <w:sz w:val="20"/>
                <w:szCs w:val="18"/>
              </w:rPr>
              <w:t>Topo</w:t>
            </w:r>
            <w:proofErr w:type="spellEnd"/>
            <w:r w:rsidRPr="00912ABC">
              <w:rPr>
                <w:rFonts w:cs="Tahoma"/>
                <w:sz w:val="20"/>
                <w:szCs w:val="18"/>
              </w:rPr>
              <w:t>-geodeetiline uuring</w:t>
            </w:r>
          </w:p>
        </w:tc>
        <w:tc>
          <w:tcPr>
            <w:tcW w:w="1959" w:type="dxa"/>
            <w:vAlign w:val="center"/>
          </w:tcPr>
          <w:p w14:paraId="5F10BC4D" w14:textId="7C629C91" w:rsidR="009A0745" w:rsidRPr="004509D5" w:rsidRDefault="00FF3279" w:rsidP="004B5173">
            <w:pPr>
              <w:spacing w:line="259" w:lineRule="auto"/>
              <w:jc w:val="both"/>
              <w:rPr>
                <w:rFonts w:cs="Tahoma"/>
                <w:sz w:val="20"/>
                <w:szCs w:val="18"/>
              </w:rPr>
            </w:pPr>
            <w:proofErr w:type="spellStart"/>
            <w:r w:rsidRPr="004509D5">
              <w:rPr>
                <w:rFonts w:cs="Tahoma"/>
                <w:sz w:val="20"/>
                <w:szCs w:val="18"/>
              </w:rPr>
              <w:t>Ar</w:t>
            </w:r>
            <w:r w:rsidR="00C36467" w:rsidRPr="004509D5">
              <w:rPr>
                <w:rFonts w:cs="Tahoma"/>
                <w:sz w:val="20"/>
                <w:szCs w:val="18"/>
              </w:rPr>
              <w:t>mgal</w:t>
            </w:r>
            <w:proofErr w:type="spellEnd"/>
            <w:r w:rsidR="004509D5" w:rsidRPr="004509D5">
              <w:rPr>
                <w:rFonts w:cs="Tahoma"/>
                <w:sz w:val="20"/>
                <w:szCs w:val="18"/>
              </w:rPr>
              <w:t xml:space="preserve"> OÜ</w:t>
            </w:r>
          </w:p>
        </w:tc>
        <w:tc>
          <w:tcPr>
            <w:tcW w:w="1332" w:type="dxa"/>
            <w:vAlign w:val="center"/>
          </w:tcPr>
          <w:p w14:paraId="2014CAB7" w14:textId="18396354" w:rsidR="009A0745" w:rsidRPr="004509D5" w:rsidRDefault="004509D5" w:rsidP="004B5173">
            <w:pPr>
              <w:spacing w:line="259" w:lineRule="auto"/>
              <w:jc w:val="both"/>
              <w:rPr>
                <w:rFonts w:cs="Tahoma"/>
                <w:sz w:val="20"/>
                <w:szCs w:val="18"/>
              </w:rPr>
            </w:pPr>
            <w:r w:rsidRPr="004509D5">
              <w:rPr>
                <w:rFonts w:cs="Tahoma"/>
                <w:sz w:val="20"/>
                <w:szCs w:val="18"/>
              </w:rPr>
              <w:t>EGA-19/24</w:t>
            </w:r>
          </w:p>
        </w:tc>
        <w:tc>
          <w:tcPr>
            <w:tcW w:w="2427" w:type="dxa"/>
            <w:vAlign w:val="center"/>
          </w:tcPr>
          <w:p w14:paraId="58B181CE" w14:textId="77777777" w:rsidR="009A0745" w:rsidRPr="004509D5" w:rsidRDefault="009A0745" w:rsidP="004B5173">
            <w:pPr>
              <w:spacing w:line="259" w:lineRule="auto"/>
              <w:jc w:val="both"/>
              <w:rPr>
                <w:rFonts w:cs="Tahoma"/>
                <w:sz w:val="20"/>
                <w:szCs w:val="18"/>
              </w:rPr>
            </w:pPr>
            <w:r w:rsidRPr="004509D5">
              <w:rPr>
                <w:rFonts w:cs="Tahoma"/>
                <w:sz w:val="20"/>
                <w:szCs w:val="18"/>
              </w:rPr>
              <w:t>Esitatud digitaalselt</w:t>
            </w:r>
          </w:p>
        </w:tc>
      </w:tr>
      <w:tr w:rsidR="009A0745" w:rsidRPr="00777DB1" w14:paraId="0BF1C0A5" w14:textId="77777777" w:rsidTr="004B5173">
        <w:trPr>
          <w:trHeight w:val="509"/>
        </w:trPr>
        <w:tc>
          <w:tcPr>
            <w:tcW w:w="10065" w:type="dxa"/>
            <w:gridSpan w:val="5"/>
            <w:vAlign w:val="center"/>
          </w:tcPr>
          <w:p w14:paraId="4CE86EDC" w14:textId="77777777" w:rsidR="009A0745" w:rsidRPr="008C7291" w:rsidRDefault="009A0745" w:rsidP="004B5173">
            <w:pPr>
              <w:spacing w:line="259" w:lineRule="auto"/>
              <w:jc w:val="center"/>
              <w:rPr>
                <w:rFonts w:cs="Tahoma"/>
                <w:b/>
                <w:bCs/>
                <w:sz w:val="20"/>
                <w:szCs w:val="18"/>
              </w:rPr>
            </w:pPr>
            <w:r w:rsidRPr="008C7291">
              <w:rPr>
                <w:rFonts w:cs="Tahoma"/>
                <w:b/>
                <w:bCs/>
              </w:rPr>
              <w:t>Projekti osad eraldiseisvates köidetes</w:t>
            </w:r>
          </w:p>
        </w:tc>
      </w:tr>
      <w:tr w:rsidR="009A0745" w:rsidRPr="00777DB1" w14:paraId="4859AB9D" w14:textId="77777777" w:rsidTr="004509D5">
        <w:trPr>
          <w:trHeight w:val="488"/>
        </w:trPr>
        <w:tc>
          <w:tcPr>
            <w:tcW w:w="696" w:type="dxa"/>
            <w:vAlign w:val="center"/>
          </w:tcPr>
          <w:p w14:paraId="547841CC" w14:textId="77777777" w:rsidR="009A0745" w:rsidRPr="008C7291" w:rsidRDefault="009A0745" w:rsidP="004B5173">
            <w:pPr>
              <w:spacing w:line="259" w:lineRule="auto"/>
              <w:rPr>
                <w:rFonts w:cs="Tahoma"/>
                <w:b/>
                <w:bCs/>
                <w:sz w:val="20"/>
                <w:szCs w:val="18"/>
              </w:rPr>
            </w:pPr>
            <w:r w:rsidRPr="008C7291">
              <w:rPr>
                <w:rFonts w:cs="Tahoma"/>
                <w:b/>
                <w:bCs/>
                <w:sz w:val="20"/>
                <w:szCs w:val="18"/>
              </w:rPr>
              <w:t>Nr</w:t>
            </w:r>
          </w:p>
        </w:tc>
        <w:tc>
          <w:tcPr>
            <w:tcW w:w="3651" w:type="dxa"/>
            <w:vAlign w:val="center"/>
          </w:tcPr>
          <w:p w14:paraId="2481105E" w14:textId="77777777" w:rsidR="009A0745" w:rsidRPr="008C7291" w:rsidRDefault="009A0745" w:rsidP="004B5173">
            <w:pPr>
              <w:spacing w:line="259" w:lineRule="auto"/>
              <w:rPr>
                <w:rFonts w:cs="Tahoma"/>
                <w:b/>
                <w:bCs/>
                <w:sz w:val="20"/>
                <w:szCs w:val="18"/>
              </w:rPr>
            </w:pPr>
            <w:r w:rsidRPr="008C7291">
              <w:rPr>
                <w:rFonts w:cs="Tahoma"/>
                <w:b/>
                <w:bCs/>
                <w:sz w:val="20"/>
                <w:szCs w:val="18"/>
              </w:rPr>
              <w:t>Projekti osa</w:t>
            </w:r>
          </w:p>
        </w:tc>
        <w:tc>
          <w:tcPr>
            <w:tcW w:w="1959" w:type="dxa"/>
            <w:vAlign w:val="center"/>
          </w:tcPr>
          <w:p w14:paraId="065DB726" w14:textId="77777777" w:rsidR="009A0745" w:rsidRPr="008C7291" w:rsidRDefault="009A0745" w:rsidP="004B5173">
            <w:pPr>
              <w:spacing w:line="259" w:lineRule="auto"/>
              <w:rPr>
                <w:rFonts w:cs="Tahoma"/>
                <w:b/>
                <w:bCs/>
                <w:sz w:val="20"/>
                <w:szCs w:val="18"/>
              </w:rPr>
            </w:pPr>
            <w:r w:rsidRPr="008C7291">
              <w:rPr>
                <w:rFonts w:cs="Tahoma"/>
                <w:b/>
                <w:bCs/>
                <w:sz w:val="20"/>
                <w:szCs w:val="18"/>
              </w:rPr>
              <w:t>Koostaja</w:t>
            </w:r>
          </w:p>
        </w:tc>
        <w:tc>
          <w:tcPr>
            <w:tcW w:w="1332" w:type="dxa"/>
            <w:vAlign w:val="center"/>
          </w:tcPr>
          <w:p w14:paraId="5447EDD7" w14:textId="77777777" w:rsidR="009A0745" w:rsidRPr="008C7291" w:rsidRDefault="009A0745" w:rsidP="004B5173">
            <w:pPr>
              <w:spacing w:line="259" w:lineRule="auto"/>
              <w:rPr>
                <w:rFonts w:cs="Tahoma"/>
                <w:b/>
                <w:bCs/>
                <w:sz w:val="20"/>
                <w:szCs w:val="18"/>
              </w:rPr>
            </w:pPr>
            <w:r w:rsidRPr="008C7291">
              <w:rPr>
                <w:rFonts w:cs="Tahoma"/>
                <w:b/>
                <w:bCs/>
                <w:sz w:val="20"/>
                <w:szCs w:val="18"/>
              </w:rPr>
              <w:t>Töö number</w:t>
            </w:r>
          </w:p>
        </w:tc>
        <w:tc>
          <w:tcPr>
            <w:tcW w:w="2427" w:type="dxa"/>
            <w:vAlign w:val="center"/>
          </w:tcPr>
          <w:p w14:paraId="667C446B" w14:textId="77777777" w:rsidR="009A0745" w:rsidRPr="008C7291" w:rsidRDefault="009A0745" w:rsidP="004B5173">
            <w:pPr>
              <w:spacing w:line="259" w:lineRule="auto"/>
              <w:rPr>
                <w:rFonts w:cs="Tahoma"/>
                <w:b/>
                <w:bCs/>
                <w:sz w:val="20"/>
                <w:szCs w:val="18"/>
              </w:rPr>
            </w:pPr>
            <w:r w:rsidRPr="008C7291">
              <w:rPr>
                <w:rFonts w:cs="Tahoma"/>
                <w:b/>
                <w:bCs/>
                <w:sz w:val="20"/>
                <w:szCs w:val="18"/>
              </w:rPr>
              <w:t>Märkused</w:t>
            </w:r>
          </w:p>
        </w:tc>
      </w:tr>
      <w:tr w:rsidR="009A0745" w:rsidRPr="00777DB1" w14:paraId="6D787500" w14:textId="77777777" w:rsidTr="004509D5">
        <w:trPr>
          <w:trHeight w:val="488"/>
        </w:trPr>
        <w:tc>
          <w:tcPr>
            <w:tcW w:w="696" w:type="dxa"/>
            <w:vAlign w:val="center"/>
          </w:tcPr>
          <w:p w14:paraId="331991B5" w14:textId="77777777" w:rsidR="009A0745" w:rsidRPr="008C7291" w:rsidRDefault="009A0745" w:rsidP="004B5173">
            <w:pPr>
              <w:spacing w:line="259" w:lineRule="auto"/>
              <w:jc w:val="both"/>
              <w:rPr>
                <w:rFonts w:cs="Tahoma"/>
                <w:sz w:val="20"/>
                <w:szCs w:val="18"/>
              </w:rPr>
            </w:pPr>
            <w:r w:rsidRPr="008C7291">
              <w:rPr>
                <w:rFonts w:cs="Tahoma"/>
                <w:sz w:val="20"/>
                <w:szCs w:val="18"/>
              </w:rPr>
              <w:t>1</w:t>
            </w:r>
          </w:p>
        </w:tc>
        <w:tc>
          <w:tcPr>
            <w:tcW w:w="3651" w:type="dxa"/>
            <w:vAlign w:val="center"/>
          </w:tcPr>
          <w:p w14:paraId="76F7A744" w14:textId="77777777" w:rsidR="009A0745" w:rsidRPr="004509D5" w:rsidRDefault="009A0745" w:rsidP="004B5173">
            <w:pPr>
              <w:spacing w:line="259" w:lineRule="auto"/>
              <w:jc w:val="both"/>
              <w:rPr>
                <w:rFonts w:cs="Tahoma"/>
                <w:sz w:val="20"/>
                <w:szCs w:val="18"/>
              </w:rPr>
            </w:pPr>
            <w:r w:rsidRPr="004509D5">
              <w:rPr>
                <w:rFonts w:cs="Tahoma"/>
                <w:sz w:val="20"/>
                <w:szCs w:val="18"/>
              </w:rPr>
              <w:t>Üldosa</w:t>
            </w:r>
          </w:p>
        </w:tc>
        <w:tc>
          <w:tcPr>
            <w:tcW w:w="1959" w:type="dxa"/>
            <w:vAlign w:val="center"/>
          </w:tcPr>
          <w:p w14:paraId="15D8C5BB" w14:textId="77777777" w:rsidR="009A0745" w:rsidRPr="004509D5" w:rsidRDefault="009A0745" w:rsidP="004B5173">
            <w:pPr>
              <w:spacing w:line="259" w:lineRule="auto"/>
              <w:jc w:val="both"/>
              <w:rPr>
                <w:rFonts w:cs="Tahoma"/>
                <w:sz w:val="20"/>
                <w:szCs w:val="18"/>
              </w:rPr>
            </w:pPr>
            <w:r w:rsidRPr="004509D5">
              <w:rPr>
                <w:rFonts w:cs="Tahoma"/>
                <w:sz w:val="20"/>
                <w:szCs w:val="18"/>
              </w:rPr>
              <w:t>Roadplan OÜ</w:t>
            </w:r>
          </w:p>
        </w:tc>
        <w:tc>
          <w:tcPr>
            <w:tcW w:w="1332" w:type="dxa"/>
            <w:vAlign w:val="center"/>
          </w:tcPr>
          <w:p w14:paraId="38264B4F" w14:textId="1AE84E31" w:rsidR="009A0745" w:rsidRPr="004509D5" w:rsidRDefault="004509D5" w:rsidP="004B5173">
            <w:pPr>
              <w:spacing w:line="259" w:lineRule="auto"/>
              <w:jc w:val="both"/>
              <w:rPr>
                <w:rFonts w:cs="Tahoma"/>
                <w:sz w:val="20"/>
                <w:szCs w:val="18"/>
              </w:rPr>
            </w:pPr>
            <w:r w:rsidRPr="004509D5">
              <w:rPr>
                <w:rFonts w:cs="Tahoma"/>
                <w:sz w:val="20"/>
                <w:szCs w:val="18"/>
              </w:rPr>
              <w:t>24058</w:t>
            </w:r>
          </w:p>
        </w:tc>
        <w:tc>
          <w:tcPr>
            <w:tcW w:w="2427" w:type="dxa"/>
            <w:vAlign w:val="center"/>
          </w:tcPr>
          <w:p w14:paraId="3023EE44" w14:textId="5A3745B1" w:rsidR="009A0745" w:rsidRPr="008C7291" w:rsidRDefault="009A0745" w:rsidP="004B5173">
            <w:pPr>
              <w:spacing w:line="259" w:lineRule="auto"/>
              <w:jc w:val="both"/>
              <w:rPr>
                <w:rFonts w:cs="Tahoma"/>
                <w:sz w:val="20"/>
                <w:szCs w:val="18"/>
              </w:rPr>
            </w:pPr>
          </w:p>
        </w:tc>
      </w:tr>
      <w:tr w:rsidR="009A0745" w:rsidRPr="00777DB1" w14:paraId="46C3EE09" w14:textId="77777777" w:rsidTr="004509D5">
        <w:trPr>
          <w:trHeight w:val="488"/>
        </w:trPr>
        <w:tc>
          <w:tcPr>
            <w:tcW w:w="696" w:type="dxa"/>
            <w:vAlign w:val="center"/>
          </w:tcPr>
          <w:p w14:paraId="412D7A16" w14:textId="77777777" w:rsidR="009A0745" w:rsidRPr="008C7291" w:rsidRDefault="009A0745" w:rsidP="004B5173">
            <w:pPr>
              <w:spacing w:line="259" w:lineRule="auto"/>
              <w:jc w:val="both"/>
              <w:rPr>
                <w:rFonts w:cs="Tahoma"/>
                <w:sz w:val="20"/>
                <w:szCs w:val="18"/>
              </w:rPr>
            </w:pPr>
            <w:r w:rsidRPr="008C7291">
              <w:rPr>
                <w:rFonts w:cs="Tahoma"/>
                <w:sz w:val="20"/>
                <w:szCs w:val="18"/>
              </w:rPr>
              <w:t>2</w:t>
            </w:r>
          </w:p>
        </w:tc>
        <w:tc>
          <w:tcPr>
            <w:tcW w:w="3651" w:type="dxa"/>
            <w:vAlign w:val="center"/>
          </w:tcPr>
          <w:p w14:paraId="08B165DA" w14:textId="77777777" w:rsidR="009A0745" w:rsidRPr="004509D5" w:rsidRDefault="009A0745" w:rsidP="004B5173">
            <w:pPr>
              <w:spacing w:line="259" w:lineRule="auto"/>
              <w:jc w:val="both"/>
              <w:rPr>
                <w:rFonts w:cs="Tahoma"/>
                <w:sz w:val="20"/>
                <w:szCs w:val="18"/>
              </w:rPr>
            </w:pPr>
            <w:r w:rsidRPr="004509D5">
              <w:rPr>
                <w:rFonts w:cs="Tahoma"/>
                <w:sz w:val="20"/>
                <w:szCs w:val="18"/>
              </w:rPr>
              <w:t>Teedeehituslik osa</w:t>
            </w:r>
          </w:p>
        </w:tc>
        <w:tc>
          <w:tcPr>
            <w:tcW w:w="1959" w:type="dxa"/>
            <w:vAlign w:val="center"/>
          </w:tcPr>
          <w:p w14:paraId="189D1717" w14:textId="77777777" w:rsidR="009A0745" w:rsidRPr="004509D5" w:rsidRDefault="009A0745" w:rsidP="004B5173">
            <w:pPr>
              <w:spacing w:line="259" w:lineRule="auto"/>
              <w:jc w:val="both"/>
              <w:rPr>
                <w:rFonts w:cs="Tahoma"/>
                <w:sz w:val="20"/>
                <w:szCs w:val="18"/>
              </w:rPr>
            </w:pPr>
            <w:r w:rsidRPr="004509D5">
              <w:rPr>
                <w:rFonts w:cs="Tahoma"/>
                <w:sz w:val="20"/>
                <w:szCs w:val="18"/>
              </w:rPr>
              <w:t>Roadplan OÜ</w:t>
            </w:r>
          </w:p>
        </w:tc>
        <w:tc>
          <w:tcPr>
            <w:tcW w:w="1332" w:type="dxa"/>
            <w:vAlign w:val="center"/>
          </w:tcPr>
          <w:p w14:paraId="5D8B9E5A" w14:textId="4E81BBC3" w:rsidR="009A0745" w:rsidRPr="004509D5" w:rsidRDefault="004509D5" w:rsidP="004B5173">
            <w:pPr>
              <w:spacing w:line="259" w:lineRule="auto"/>
              <w:jc w:val="both"/>
              <w:rPr>
                <w:rFonts w:cs="Tahoma"/>
                <w:sz w:val="20"/>
                <w:szCs w:val="18"/>
              </w:rPr>
            </w:pPr>
            <w:r w:rsidRPr="004509D5">
              <w:rPr>
                <w:rFonts w:cs="Tahoma"/>
                <w:sz w:val="20"/>
                <w:szCs w:val="18"/>
              </w:rPr>
              <w:t>24058</w:t>
            </w:r>
          </w:p>
        </w:tc>
        <w:tc>
          <w:tcPr>
            <w:tcW w:w="2427" w:type="dxa"/>
            <w:vAlign w:val="center"/>
          </w:tcPr>
          <w:p w14:paraId="5046CA18" w14:textId="515C3A59" w:rsidR="009A0745" w:rsidRPr="008C7291" w:rsidRDefault="00C362E3" w:rsidP="004B5173">
            <w:pPr>
              <w:spacing w:line="259" w:lineRule="auto"/>
              <w:jc w:val="both"/>
              <w:rPr>
                <w:rFonts w:cs="Tahoma"/>
                <w:sz w:val="20"/>
                <w:szCs w:val="18"/>
              </w:rPr>
            </w:pPr>
            <w:r w:rsidRPr="008C7291">
              <w:rPr>
                <w:rFonts w:cs="Tahoma"/>
                <w:sz w:val="20"/>
                <w:szCs w:val="18"/>
              </w:rPr>
              <w:t>Käesolev köide</w:t>
            </w:r>
          </w:p>
        </w:tc>
      </w:tr>
    </w:tbl>
    <w:p w14:paraId="38E40D00" w14:textId="77777777" w:rsidR="00FB16C0" w:rsidRDefault="00FB16C0" w:rsidP="0090515C"/>
    <w:p w14:paraId="4E46A20B" w14:textId="3D95C0C8" w:rsidR="00D925F9" w:rsidRPr="006A201B" w:rsidRDefault="00D925F9" w:rsidP="004509D5">
      <w:pPr>
        <w:spacing w:after="160" w:line="259" w:lineRule="auto"/>
      </w:pPr>
    </w:p>
    <w:p w14:paraId="76033960" w14:textId="77777777" w:rsidR="009A0745" w:rsidRDefault="009A0745">
      <w:pPr>
        <w:spacing w:after="160" w:line="259" w:lineRule="auto"/>
        <w:rPr>
          <w:rFonts w:cs="Tahoma"/>
        </w:rPr>
      </w:pPr>
      <w:r>
        <w:rPr>
          <w:rFonts w:cs="Tahoma"/>
        </w:rPr>
        <w:br w:type="page"/>
      </w:r>
    </w:p>
    <w:p w14:paraId="724ED86F" w14:textId="661B54B4" w:rsidR="00FB16C0" w:rsidRPr="003B42DD" w:rsidRDefault="003B42DD" w:rsidP="003B42DD">
      <w:pPr>
        <w:pStyle w:val="Title"/>
        <w:numPr>
          <w:ilvl w:val="0"/>
          <w:numId w:val="29"/>
        </w:numPr>
      </w:pPr>
      <w:bookmarkStart w:id="8" w:name="_Hlk102481902"/>
      <w:bookmarkEnd w:id="7"/>
      <w:r>
        <w:lastRenderedPageBreak/>
        <w:t>Seletuskiri</w:t>
      </w:r>
    </w:p>
    <w:p w14:paraId="6F78D14B" w14:textId="77777777" w:rsidR="00FB16C0" w:rsidRPr="008D1735" w:rsidRDefault="00FB16C0" w:rsidP="00FB16C0">
      <w:pPr>
        <w:pStyle w:val="Heading1"/>
      </w:pPr>
      <w:bookmarkStart w:id="9" w:name="_Toc81328988"/>
      <w:bookmarkStart w:id="10" w:name="_Toc182902137"/>
      <w:bookmarkEnd w:id="8"/>
      <w:r w:rsidRPr="008D1735">
        <w:t>Üldosa</w:t>
      </w:r>
      <w:bookmarkEnd w:id="9"/>
      <w:bookmarkEnd w:id="10"/>
    </w:p>
    <w:p w14:paraId="5566B5C6" w14:textId="6E4898BA" w:rsidR="00041E07" w:rsidRDefault="00041E07" w:rsidP="00041E07">
      <w:bookmarkStart w:id="11" w:name="_Hlk102486058"/>
      <w:r w:rsidRPr="004509D5">
        <w:t>Üldosa on kirjeldatud eraldi projekti osa köites „Üldosa“.</w:t>
      </w:r>
    </w:p>
    <w:bookmarkEnd w:id="11"/>
    <w:p w14:paraId="51E766EF" w14:textId="77777777" w:rsidR="0044250A" w:rsidRDefault="0044250A" w:rsidP="00CF2177"/>
    <w:p w14:paraId="32E4125F" w14:textId="7C15150E" w:rsidR="00FB16C0" w:rsidRDefault="00FB16C0" w:rsidP="00FB16C0">
      <w:pPr>
        <w:pStyle w:val="Heading1"/>
      </w:pPr>
      <w:bookmarkStart w:id="12" w:name="_Toc81328989"/>
      <w:bookmarkStart w:id="13" w:name="_Toc182902138"/>
      <w:r w:rsidRPr="00712FE0">
        <w:t>Olemasolev</w:t>
      </w:r>
      <w:r w:rsidRPr="00660AA6">
        <w:t xml:space="preserve"> oluko</w:t>
      </w:r>
      <w:r w:rsidRPr="00712FE0">
        <w:t>rd</w:t>
      </w:r>
      <w:bookmarkEnd w:id="12"/>
      <w:bookmarkEnd w:id="13"/>
    </w:p>
    <w:p w14:paraId="32835D84" w14:textId="580BD439" w:rsidR="00CF2177" w:rsidRDefault="00CF2177" w:rsidP="00495BB1">
      <w:pPr>
        <w:pStyle w:val="Heading2"/>
        <w:numPr>
          <w:ilvl w:val="1"/>
          <w:numId w:val="5"/>
        </w:numPr>
      </w:pPr>
      <w:bookmarkStart w:id="14" w:name="_Toc182902139"/>
      <w:r>
        <w:t>Olemasoleva olukorra kirjeldus</w:t>
      </w:r>
      <w:bookmarkEnd w:id="14"/>
    </w:p>
    <w:p w14:paraId="76A8704C" w14:textId="3A5B7723" w:rsidR="00711D60" w:rsidRDefault="002A0E3A" w:rsidP="0063372E">
      <w:pPr>
        <w:jc w:val="both"/>
      </w:pPr>
      <w:bookmarkStart w:id="15" w:name="_Hlk12625364"/>
      <w:r w:rsidRPr="009C0432">
        <w:t xml:space="preserve">Projekteeritav </w:t>
      </w:r>
      <w:proofErr w:type="spellStart"/>
      <w:r w:rsidRPr="009C0432">
        <w:t>mahasõit</w:t>
      </w:r>
      <w:proofErr w:type="spellEnd"/>
      <w:r w:rsidRPr="009C0432">
        <w:t xml:space="preserve"> asub </w:t>
      </w:r>
      <w:r w:rsidR="00611637" w:rsidRPr="009C0432">
        <w:t>Valga maakonnas</w:t>
      </w:r>
      <w:r w:rsidR="00224259" w:rsidRPr="009C0432">
        <w:t xml:space="preserve">, Tõrva vallas, Taagepera külas ning hakkab teenindama </w:t>
      </w:r>
      <w:r w:rsidR="00C64D9B" w:rsidRPr="009C0432">
        <w:t>Väike-Kivimäe kinnistut (</w:t>
      </w:r>
      <w:r w:rsidR="009C0432" w:rsidRPr="009C0432">
        <w:t>20301:002:0402)</w:t>
      </w:r>
      <w:r w:rsidR="009C0432">
        <w:t>.</w:t>
      </w:r>
    </w:p>
    <w:p w14:paraId="3FB9F9BC" w14:textId="77777777" w:rsidR="009C0432" w:rsidRDefault="009C0432" w:rsidP="00771413"/>
    <w:p w14:paraId="2D94156E" w14:textId="64B8D5DD" w:rsidR="009C0432" w:rsidRPr="009C0432" w:rsidRDefault="00531619" w:rsidP="00771413">
      <w:r>
        <w:rPr>
          <w:noProof/>
          <w:color w:val="FF0000"/>
        </w:rPr>
        <mc:AlternateContent>
          <mc:Choice Requires="wps">
            <w:drawing>
              <wp:anchor distT="0" distB="0" distL="114300" distR="114300" simplePos="0" relativeHeight="251658242" behindDoc="0" locked="0" layoutInCell="1" allowOverlap="1" wp14:anchorId="14B416A3" wp14:editId="4A9C85D0">
                <wp:simplePos x="0" y="0"/>
                <wp:positionH relativeFrom="column">
                  <wp:posOffset>3140869</wp:posOffset>
                </wp:positionH>
                <wp:positionV relativeFrom="paragraph">
                  <wp:posOffset>1733073</wp:posOffset>
                </wp:positionV>
                <wp:extent cx="1085691" cy="416719"/>
                <wp:effectExtent l="0" t="0" r="19685" b="21590"/>
                <wp:wrapNone/>
                <wp:docPr id="1745180499" name="Straight Connector 3"/>
                <wp:cNvGraphicFramePr/>
                <a:graphic xmlns:a="http://schemas.openxmlformats.org/drawingml/2006/main">
                  <a:graphicData uri="http://schemas.microsoft.com/office/word/2010/wordprocessingShape">
                    <wps:wsp>
                      <wps:cNvCnPr/>
                      <wps:spPr>
                        <a:xfrm flipV="1">
                          <a:off x="0" y="0"/>
                          <a:ext cx="1085691" cy="416719"/>
                        </a:xfrm>
                        <a:prstGeom prst="line">
                          <a:avLst/>
                        </a:prstGeom>
                        <a:noFill/>
                        <a:ln w="12700" cap="flat" cmpd="sng" algn="ctr">
                          <a:solidFill>
                            <a:srgbClr val="FF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E294236" id="Straight Connector 3"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7.3pt,136.45pt" to="332.8pt,16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" strokecolor="red" strokeweight="1pt">
                <v:stroke joinstyle="miter"/>
              </v:line>
            </w:pict>
          </mc:Fallback>
        </mc:AlternateContent>
      </w:r>
      <w:r w:rsidR="004967B3">
        <w:rPr>
          <w:noProof/>
        </w:rPr>
        <mc:AlternateContent>
          <mc:Choice Requires="wps">
            <w:drawing>
              <wp:anchor distT="0" distB="0" distL="114300" distR="114300" simplePos="0" relativeHeight="251658241" behindDoc="0" locked="0" layoutInCell="1" allowOverlap="1" wp14:anchorId="02DB6909" wp14:editId="58D5569F">
                <wp:simplePos x="0" y="0"/>
                <wp:positionH relativeFrom="column">
                  <wp:posOffset>2979637</wp:posOffset>
                </wp:positionH>
                <wp:positionV relativeFrom="paragraph">
                  <wp:posOffset>2048386</wp:posOffset>
                </wp:positionV>
                <wp:extent cx="141765" cy="199095"/>
                <wp:effectExtent l="9525" t="28575" r="20320" b="20320"/>
                <wp:wrapNone/>
                <wp:docPr id="1027584801" name="Oval 2"/>
                <wp:cNvGraphicFramePr/>
                <a:graphic xmlns:a="http://schemas.openxmlformats.org/drawingml/2006/main">
                  <a:graphicData uri="http://schemas.microsoft.com/office/word/2010/wordprocessingShape">
                    <wps:wsp>
                      <wps:cNvSpPr/>
                      <wps:spPr>
                        <a:xfrm rot="7369831">
                          <a:off x="0" y="0"/>
                          <a:ext cx="141765" cy="199095"/>
                        </a:xfrm>
                        <a:prstGeom prst="ellipse">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546F569" id="Oval 2" o:spid="_x0000_s1026" style="position:absolute;margin-left:234.6pt;margin-top:161.3pt;width:11.15pt;height:15.7pt;rotation:8049821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" filled="f" strokecolor="red" strokeweight="1.5pt">
                <v:stroke joinstyle="miter"/>
              </v:oval>
            </w:pict>
          </mc:Fallback>
        </mc:AlternateContent>
      </w:r>
      <w:r w:rsidR="00795FE2" w:rsidRPr="00321B51">
        <w:rPr>
          <w:noProof/>
          <w:color w:val="FF0000"/>
        </w:rPr>
        <mc:AlternateContent>
          <mc:Choice Requires="wps">
            <w:drawing>
              <wp:anchor distT="0" distB="0" distL="114300" distR="114300" simplePos="0" relativeHeight="251658240" behindDoc="0" locked="0" layoutInCell="1" allowOverlap="1" wp14:anchorId="2375650C" wp14:editId="01A8770B">
                <wp:simplePos x="0" y="0"/>
                <wp:positionH relativeFrom="column">
                  <wp:posOffset>4227195</wp:posOffset>
                </wp:positionH>
                <wp:positionV relativeFrom="paragraph">
                  <wp:posOffset>1485900</wp:posOffset>
                </wp:positionV>
                <wp:extent cx="1449705" cy="247216"/>
                <wp:effectExtent l="0" t="0" r="17145" b="19685"/>
                <wp:wrapNone/>
                <wp:docPr id="6" name="Text Box 6"/>
                <wp:cNvGraphicFramePr/>
                <a:graphic xmlns:a="http://schemas.openxmlformats.org/drawingml/2006/main">
                  <a:graphicData uri="http://schemas.microsoft.com/office/word/2010/wordprocessingShape">
                    <wps:wsp>
                      <wps:cNvSpPr txBox="1"/>
                      <wps:spPr>
                        <a:xfrm>
                          <a:off x="0" y="0"/>
                          <a:ext cx="1449705" cy="247216"/>
                        </a:xfrm>
                        <a:prstGeom prst="rect">
                          <a:avLst/>
                        </a:prstGeom>
                        <a:solidFill>
                          <a:sysClr val="window" lastClr="FFFFFF"/>
                        </a:solidFill>
                        <a:ln w="6350">
                          <a:solidFill>
                            <a:prstClr val="black"/>
                          </a:solidFill>
                        </a:ln>
                      </wps:spPr>
                      <wps:txbx>
                        <w:txbxContent>
                          <w:p w14:paraId="299165EE" w14:textId="77777777" w:rsidR="00795FE2" w:rsidRPr="00505790" w:rsidRDefault="00795FE2" w:rsidP="00795FE2">
                            <w:pPr>
                              <w:spacing w:line="240" w:lineRule="exact"/>
                              <w:jc w:val="center"/>
                            </w:pPr>
                            <w:r>
                              <w:t>Projektiga hõlmatav ala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75650C" id="_x0000_t202" coordsize="21600,21600" o:spt="202" path="m,l,21600r21600,l21600,xe">
                <v:stroke joinstyle="miter"/>
                <v:path gradientshapeok="t" o:connecttype="rect"/>
              </v:shapetype>
              <v:shape id="Text Box 6" o:spid="_x0000_s1026" type="#_x0000_t202" style="position:absolute;margin-left:332.85pt;margin-top:117pt;width:114.15pt;height:19.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" fillcolor="window" strokeweight=".5pt">
                <v:textbox>
                  <w:txbxContent>
                    <w:p w14:paraId="299165EE" w14:textId="77777777" w:rsidR="00795FE2" w:rsidRPr="00505790" w:rsidRDefault="00795FE2" w:rsidP="00795FE2">
                      <w:pPr>
                        <w:spacing w:line="240" w:lineRule="exact"/>
                        <w:jc w:val="center"/>
                      </w:pPr>
                      <w:r>
                        <w:t>Projektiga hõlmatav ala</w:t>
                      </w:r>
                    </w:p>
                  </w:txbxContent>
                </v:textbox>
              </v:shape>
            </w:pict>
          </mc:Fallback>
        </mc:AlternateContent>
      </w:r>
      <w:r w:rsidR="000F495A">
        <w:rPr>
          <w:noProof/>
        </w:rPr>
        <w:drawing>
          <wp:inline distT="0" distB="0" distL="0" distR="0" wp14:anchorId="45780E9D" wp14:editId="110D682E">
            <wp:extent cx="6074410" cy="3834130"/>
            <wp:effectExtent l="0" t="0" r="2540" b="0"/>
            <wp:docPr id="382982258" name="Picture 1" descr="Aerial view of a lake and fores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982258" name="Picture 1" descr="Aerial view of a lake and forest&#10;&#10;Description automatically generated with medium confidence"/>
                    <pic:cNvPicPr/>
                  </pic:nvPicPr>
                  <pic:blipFill>
                    <a:blip r:embed="rId11"/>
                    <a:stretch>
                      <a:fillRect/>
                    </a:stretch>
                  </pic:blipFill>
                  <pic:spPr>
                    <a:xfrm>
                      <a:off x="0" y="0"/>
                      <a:ext cx="6074410" cy="3834130"/>
                    </a:xfrm>
                    <a:prstGeom prst="rect">
                      <a:avLst/>
                    </a:prstGeom>
                  </pic:spPr>
                </pic:pic>
              </a:graphicData>
            </a:graphic>
          </wp:inline>
        </w:drawing>
      </w:r>
    </w:p>
    <w:p w14:paraId="27731B42" w14:textId="77777777" w:rsidR="00711D60" w:rsidRDefault="00711D60" w:rsidP="00771413">
      <w:pPr>
        <w:rPr>
          <w:highlight w:val="yellow"/>
        </w:rPr>
      </w:pPr>
    </w:p>
    <w:p w14:paraId="69C976BF" w14:textId="01230AA2" w:rsidR="00711D60" w:rsidRPr="00C44A2F" w:rsidRDefault="00542411" w:rsidP="0063372E">
      <w:pPr>
        <w:jc w:val="both"/>
      </w:pPr>
      <w:proofErr w:type="spellStart"/>
      <w:r w:rsidRPr="00C44A2F">
        <w:t>Mahasõit</w:t>
      </w:r>
      <w:proofErr w:type="spellEnd"/>
      <w:r w:rsidRPr="00C44A2F">
        <w:t xml:space="preserve"> on projekteeritud riigitee nr </w:t>
      </w:r>
      <w:r w:rsidR="00BE7409" w:rsidRPr="00C44A2F">
        <w:t xml:space="preserve">23198 Ala-Taagepera-Raiksilla tee </w:t>
      </w:r>
      <w:r w:rsidR="00642D51" w:rsidRPr="00C44A2F">
        <w:t>2,55 kilomeetrile.</w:t>
      </w:r>
    </w:p>
    <w:p w14:paraId="2E524B23" w14:textId="77777777" w:rsidR="00642D51" w:rsidRPr="00C44A2F" w:rsidRDefault="00642D51" w:rsidP="0063372E">
      <w:pPr>
        <w:jc w:val="both"/>
      </w:pPr>
    </w:p>
    <w:p w14:paraId="33EAA3A6" w14:textId="1E126DAB" w:rsidR="00642D51" w:rsidRPr="00C44A2F" w:rsidRDefault="00642D51" w:rsidP="0063372E">
      <w:pPr>
        <w:jc w:val="both"/>
      </w:pPr>
      <w:r w:rsidRPr="00C44A2F">
        <w:t xml:space="preserve">Riigitee nr </w:t>
      </w:r>
      <w:r w:rsidR="0045422E" w:rsidRPr="00C44A2F">
        <w:t xml:space="preserve">23198 on pinnatud kattega tee, kus lubatud sõidukiirus on 50 km/h </w:t>
      </w:r>
      <w:r w:rsidR="00380AB6" w:rsidRPr="00C44A2F">
        <w:t>(asula</w:t>
      </w:r>
      <w:r w:rsidR="00EC7591" w:rsidRPr="00C44A2F">
        <w:t xml:space="preserve"> </w:t>
      </w:r>
      <w:r w:rsidR="00380AB6" w:rsidRPr="00C44A2F">
        <w:t>lõik)</w:t>
      </w:r>
      <w:r w:rsidR="00EC7591" w:rsidRPr="00C44A2F">
        <w:t xml:space="preserve"> ning katte laius </w:t>
      </w:r>
      <w:r w:rsidR="001B311D" w:rsidRPr="00C44A2F">
        <w:t>5,2</w:t>
      </w:r>
      <w:r w:rsidR="00F05B47" w:rsidRPr="00C44A2F">
        <w:t xml:space="preserve"> – 6,0 m.</w:t>
      </w:r>
    </w:p>
    <w:p w14:paraId="09392274" w14:textId="77777777" w:rsidR="00752B4D" w:rsidRPr="00C44A2F" w:rsidRDefault="00752B4D" w:rsidP="00771413"/>
    <w:p w14:paraId="34AA6324" w14:textId="51223E72" w:rsidR="00752B4D" w:rsidRPr="00C44A2F" w:rsidRDefault="00752B4D" w:rsidP="0063372E">
      <w:pPr>
        <w:jc w:val="both"/>
      </w:pPr>
      <w:r w:rsidRPr="00C44A2F">
        <w:t xml:space="preserve">Liiklussagedus </w:t>
      </w:r>
      <w:r w:rsidR="0043619C" w:rsidRPr="00C44A2F">
        <w:t>projektalasse jääval lõigul on alljärgnev:</w:t>
      </w:r>
    </w:p>
    <w:p w14:paraId="018CE631" w14:textId="7512F98C" w:rsidR="00711D60" w:rsidRPr="00ED662C" w:rsidRDefault="006D0C91" w:rsidP="00ED662C">
      <w:pPr>
        <w:jc w:val="both"/>
      </w:pPr>
      <w:r w:rsidRPr="00C44A2F">
        <w:t>2023 aastal</w:t>
      </w:r>
      <w:r w:rsidR="002851A8" w:rsidRPr="00C44A2F">
        <w:t xml:space="preserve">: lõigus km </w:t>
      </w:r>
      <w:r w:rsidR="00E762BA" w:rsidRPr="00C44A2F">
        <w:t xml:space="preserve">0,0 – 2,584 </w:t>
      </w:r>
      <w:r w:rsidR="0084732F" w:rsidRPr="00C44A2F">
        <w:t>AKÖL 200 a/ööp</w:t>
      </w:r>
      <w:r w:rsidR="008F1536" w:rsidRPr="00C44A2F">
        <w:t xml:space="preserve">, millest </w:t>
      </w:r>
      <w:r w:rsidR="00356420" w:rsidRPr="00C44A2F">
        <w:t>99%</w:t>
      </w:r>
      <w:r w:rsidR="00AC2DB5" w:rsidRPr="00C44A2F">
        <w:t xml:space="preserve"> sõidu- ja pakiautod</w:t>
      </w:r>
      <w:r w:rsidR="002D30A2" w:rsidRPr="00C44A2F">
        <w:t xml:space="preserve"> ning 1% </w:t>
      </w:r>
      <w:r w:rsidR="006F2414" w:rsidRPr="00C44A2F">
        <w:t>olid veoautod ja autobussid.</w:t>
      </w:r>
    </w:p>
    <w:p w14:paraId="4CEEE1DC" w14:textId="45BAD2B0" w:rsidR="0058006B" w:rsidRDefault="0058006B" w:rsidP="00495BB1">
      <w:pPr>
        <w:pStyle w:val="Heading2"/>
        <w:numPr>
          <w:ilvl w:val="1"/>
          <w:numId w:val="5"/>
        </w:numPr>
      </w:pPr>
      <w:bookmarkStart w:id="16" w:name="_Toc182902140"/>
      <w:bookmarkEnd w:id="15"/>
      <w:r>
        <w:lastRenderedPageBreak/>
        <w:t>Liiklusõnnetuste statistika</w:t>
      </w:r>
      <w:bookmarkEnd w:id="16"/>
    </w:p>
    <w:p w14:paraId="29E7252D" w14:textId="401CE30B" w:rsidR="0089529E" w:rsidRDefault="0089529E" w:rsidP="0063372E">
      <w:pPr>
        <w:jc w:val="both"/>
      </w:pPr>
      <w:bookmarkStart w:id="17" w:name="_Hlk101878040"/>
      <w:r>
        <w:t>Teeregistri andmetel ei ole vaadeldaval lõigul liiklusõnnetusi toimunud.</w:t>
      </w:r>
    </w:p>
    <w:p w14:paraId="1B0C5E63" w14:textId="77777777" w:rsidR="0089529E" w:rsidRDefault="0089529E" w:rsidP="0063372E">
      <w:pPr>
        <w:jc w:val="both"/>
      </w:pPr>
    </w:p>
    <w:p w14:paraId="0ADB105D" w14:textId="51B242DC" w:rsidR="0089529E" w:rsidRDefault="004901AA" w:rsidP="0063372E">
      <w:pPr>
        <w:jc w:val="both"/>
      </w:pPr>
      <w:r>
        <w:t xml:space="preserve">Eesti </w:t>
      </w:r>
      <w:r w:rsidR="00A706CA">
        <w:t>Liikluskindlustuse Fondi andmetel ei ole vaadeldaval lõigul liiklus</w:t>
      </w:r>
      <w:r w:rsidR="00863479">
        <w:t>õnnetusi toimunud.</w:t>
      </w:r>
    </w:p>
    <w:bookmarkEnd w:id="17"/>
    <w:p w14:paraId="49EEF8CE" w14:textId="68046029" w:rsidR="0058006B" w:rsidRDefault="0058006B" w:rsidP="0058006B"/>
    <w:p w14:paraId="0AE9F1EB" w14:textId="4797D7E7" w:rsidR="0058006B" w:rsidRDefault="0058006B" w:rsidP="00495BB1">
      <w:pPr>
        <w:pStyle w:val="Heading2"/>
        <w:numPr>
          <w:ilvl w:val="1"/>
          <w:numId w:val="5"/>
        </w:numPr>
      </w:pPr>
      <w:bookmarkStart w:id="18" w:name="_Toc182902141"/>
      <w:r>
        <w:t>Olemasolevad bussipeatused</w:t>
      </w:r>
      <w:bookmarkEnd w:id="18"/>
    </w:p>
    <w:p w14:paraId="1710EC06" w14:textId="472B164A" w:rsidR="0058006B" w:rsidRPr="008D1735" w:rsidRDefault="006B16B1" w:rsidP="00F86D62">
      <w:r>
        <w:t xml:space="preserve">Vaadeldaval lõigul puuduvad </w:t>
      </w:r>
      <w:r w:rsidR="00334E8C">
        <w:t>olemasolevad bussipeatused.</w:t>
      </w:r>
    </w:p>
    <w:p w14:paraId="2EAEC4E9" w14:textId="77777777" w:rsidR="0058006B" w:rsidRPr="008D1735" w:rsidRDefault="0058006B" w:rsidP="00F86D62">
      <w:pPr>
        <w:rPr>
          <w:highlight w:val="yellow"/>
        </w:rPr>
      </w:pPr>
    </w:p>
    <w:p w14:paraId="274291EF" w14:textId="729156BC" w:rsidR="0058006B" w:rsidRDefault="0058006B" w:rsidP="0058006B">
      <w:pPr>
        <w:pStyle w:val="Heading1"/>
      </w:pPr>
      <w:bookmarkStart w:id="19" w:name="_Toc182902142"/>
      <w:r>
        <w:t>Projektlahendus</w:t>
      </w:r>
      <w:bookmarkEnd w:id="19"/>
    </w:p>
    <w:p w14:paraId="4CB95D03" w14:textId="18E85963" w:rsidR="0058006B" w:rsidRDefault="0058006B" w:rsidP="00495BB1">
      <w:pPr>
        <w:pStyle w:val="Heading2"/>
        <w:numPr>
          <w:ilvl w:val="1"/>
          <w:numId w:val="5"/>
        </w:numPr>
      </w:pPr>
      <w:bookmarkStart w:id="20" w:name="_Toc182902143"/>
      <w:r>
        <w:t>Üldandmed</w:t>
      </w:r>
      <w:bookmarkEnd w:id="20"/>
    </w:p>
    <w:p w14:paraId="239EB24F" w14:textId="0368E05A" w:rsidR="007326C2" w:rsidRPr="0058006B" w:rsidRDefault="007326C2" w:rsidP="007C446D">
      <w:pPr>
        <w:pStyle w:val="Caption"/>
      </w:pPr>
      <w:r w:rsidRPr="0058006B">
        <w:t xml:space="preserve">Projekteeritava </w:t>
      </w:r>
      <w:proofErr w:type="spellStart"/>
      <w:r w:rsidR="008B3017">
        <w:t>mahasõidu</w:t>
      </w:r>
      <w:proofErr w:type="spellEnd"/>
      <w:r w:rsidRPr="0058006B">
        <w:t xml:space="preserve"> tehnilised andmed:</w:t>
      </w:r>
    </w:p>
    <w:p w14:paraId="478587AD" w14:textId="016103C4" w:rsidR="00B55F2B" w:rsidRDefault="00B55F2B" w:rsidP="007326C2">
      <w:proofErr w:type="spellStart"/>
      <w:r w:rsidRPr="00F27CF4">
        <w:t>Mahasõidu</w:t>
      </w:r>
      <w:proofErr w:type="spellEnd"/>
      <w:r w:rsidRPr="00F27CF4">
        <w:t xml:space="preserve"> katte laius</w:t>
      </w:r>
      <w:r w:rsidR="00987C1E" w:rsidRPr="00F27CF4">
        <w:tab/>
      </w:r>
      <w:r w:rsidR="00987C1E" w:rsidRPr="00F27CF4">
        <w:tab/>
      </w:r>
      <w:r w:rsidR="00987C1E" w:rsidRPr="00F27CF4">
        <w:tab/>
      </w:r>
      <w:r w:rsidR="00987C1E" w:rsidRPr="00F27CF4">
        <w:tab/>
      </w:r>
      <w:r w:rsidR="00987C1E" w:rsidRPr="00F27CF4">
        <w:tab/>
        <w:t>3,5 m</w:t>
      </w:r>
    </w:p>
    <w:p w14:paraId="36165D1E" w14:textId="264C77FE" w:rsidR="00236DA7" w:rsidRPr="00F27CF4" w:rsidRDefault="00DE2CE9" w:rsidP="007326C2">
      <w:r>
        <w:t>Tugipeen</w:t>
      </w:r>
      <w:r w:rsidR="004C6A69">
        <w:t>ra laius</w:t>
      </w:r>
      <w:r w:rsidR="004C6A69">
        <w:tab/>
      </w:r>
      <w:r w:rsidR="004C6A69">
        <w:tab/>
      </w:r>
      <w:r w:rsidR="004C6A69">
        <w:tab/>
      </w:r>
      <w:r w:rsidR="004C6A69">
        <w:tab/>
      </w:r>
      <w:r w:rsidR="004C6A69">
        <w:tab/>
        <w:t>1,0 m</w:t>
      </w:r>
    </w:p>
    <w:p w14:paraId="2B1BB743" w14:textId="21D0FBCC" w:rsidR="00987C1E" w:rsidRPr="00F27CF4" w:rsidRDefault="00987C1E" w:rsidP="007326C2">
      <w:r w:rsidRPr="00F27CF4">
        <w:t>Pöörderaadiused</w:t>
      </w:r>
      <w:r w:rsidRPr="00F27CF4">
        <w:tab/>
      </w:r>
      <w:r w:rsidRPr="00F27CF4">
        <w:tab/>
      </w:r>
      <w:r w:rsidRPr="00F27CF4">
        <w:tab/>
      </w:r>
      <w:r w:rsidRPr="00F27CF4">
        <w:tab/>
      </w:r>
      <w:r w:rsidRPr="00F27CF4">
        <w:tab/>
      </w:r>
      <w:r w:rsidR="00D12202" w:rsidRPr="00F27CF4">
        <w:t>5,0 m</w:t>
      </w:r>
    </w:p>
    <w:p w14:paraId="1D0390D7" w14:textId="77777777" w:rsidR="00C77169" w:rsidRPr="00F27CF4" w:rsidRDefault="0034503F" w:rsidP="007326C2">
      <w:r w:rsidRPr="00F27CF4">
        <w:t>Ebasoodsaim sõiduk</w:t>
      </w:r>
      <w:r w:rsidRPr="00F27CF4">
        <w:tab/>
      </w:r>
      <w:r w:rsidRPr="00F27CF4">
        <w:tab/>
      </w:r>
      <w:r w:rsidRPr="00F27CF4">
        <w:tab/>
      </w:r>
      <w:r w:rsidRPr="00F27CF4">
        <w:tab/>
      </w:r>
      <w:r w:rsidRPr="00F27CF4">
        <w:tab/>
        <w:t>9,0 m prügiveok</w:t>
      </w:r>
    </w:p>
    <w:p w14:paraId="43E314E8" w14:textId="0AA3D829" w:rsidR="0034503F" w:rsidRPr="00F27CF4" w:rsidRDefault="00A60D75" w:rsidP="007326C2">
      <w:r w:rsidRPr="00F27CF4">
        <w:t>Teekaitsev</w:t>
      </w:r>
      <w:r w:rsidR="00185CBE" w:rsidRPr="00F27CF4">
        <w:t>öö</w:t>
      </w:r>
      <w:r w:rsidRPr="00F27CF4">
        <w:t>nd (riigitee nr 23198)</w:t>
      </w:r>
      <w:r w:rsidRPr="00F27CF4">
        <w:tab/>
      </w:r>
      <w:r w:rsidR="00185CBE" w:rsidRPr="00F27CF4">
        <w:tab/>
      </w:r>
      <w:r w:rsidR="00185CBE" w:rsidRPr="00F27CF4">
        <w:tab/>
        <w:t>30,0 m sõidurajast</w:t>
      </w:r>
    </w:p>
    <w:p w14:paraId="36AA17FA" w14:textId="46CC322F" w:rsidR="00185CBE" w:rsidRPr="00F27CF4" w:rsidRDefault="00185CBE" w:rsidP="007326C2">
      <w:r w:rsidRPr="00F27CF4">
        <w:t>Liitumisnähtavus</w:t>
      </w:r>
      <w:r w:rsidR="00AC17E4" w:rsidRPr="00F27CF4">
        <w:t xml:space="preserve"> (vasakule ja paremale)</w:t>
      </w:r>
      <w:r w:rsidR="00AC17E4" w:rsidRPr="00F27CF4">
        <w:tab/>
      </w:r>
      <w:r w:rsidR="00AC17E4" w:rsidRPr="00F27CF4">
        <w:tab/>
        <w:t>3x80 m</w:t>
      </w:r>
    </w:p>
    <w:p w14:paraId="3025BFC0" w14:textId="77777777" w:rsidR="008304F9" w:rsidRDefault="008304F9" w:rsidP="007326C2">
      <w:pPr>
        <w:rPr>
          <w:highlight w:val="yellow"/>
        </w:rPr>
      </w:pPr>
    </w:p>
    <w:p w14:paraId="4F325E30" w14:textId="64686713" w:rsidR="008304F9" w:rsidRPr="00F27CF4" w:rsidRDefault="00E35209" w:rsidP="00F27CF4">
      <w:pPr>
        <w:pStyle w:val="Caption"/>
      </w:pPr>
      <w:r w:rsidRPr="00F27CF4">
        <w:t>Projekteeritava jalgratta- ja jalgtee põhilised näitajad:</w:t>
      </w:r>
    </w:p>
    <w:p w14:paraId="70045FAE" w14:textId="77777777" w:rsidR="00F27CF4" w:rsidRPr="00F27CF4" w:rsidRDefault="00F27CF4" w:rsidP="00F27CF4">
      <w:r w:rsidRPr="00F27CF4">
        <w:t xml:space="preserve">Jalgratta- ja jalgtee katte laius </w:t>
      </w:r>
      <w:r w:rsidRPr="00F27CF4">
        <w:tab/>
      </w:r>
      <w:r w:rsidRPr="00F27CF4">
        <w:tab/>
      </w:r>
      <w:r w:rsidRPr="00F27CF4">
        <w:tab/>
        <w:t>3,0 m</w:t>
      </w:r>
    </w:p>
    <w:p w14:paraId="51E36726" w14:textId="68901F12" w:rsidR="00F27CF4" w:rsidRPr="00F27CF4" w:rsidRDefault="00F27CF4" w:rsidP="00F27CF4">
      <w:r w:rsidRPr="00F27CF4">
        <w:t>Tugevdatud alusel haljastusega tugipeenar</w:t>
      </w:r>
      <w:r w:rsidRPr="00F27CF4">
        <w:tab/>
      </w:r>
      <w:r w:rsidRPr="00F27CF4">
        <w:tab/>
        <w:t>0,25 m</w:t>
      </w:r>
    </w:p>
    <w:p w14:paraId="24B9F5B5" w14:textId="77777777" w:rsidR="007326C2" w:rsidRPr="0058006B" w:rsidRDefault="007326C2" w:rsidP="0058006B"/>
    <w:p w14:paraId="7B93CE2F" w14:textId="1764DCCB" w:rsidR="00890B14" w:rsidRDefault="0058006B" w:rsidP="00495BB1">
      <w:pPr>
        <w:pStyle w:val="Heading2"/>
        <w:numPr>
          <w:ilvl w:val="1"/>
          <w:numId w:val="5"/>
        </w:numPr>
      </w:pPr>
      <w:bookmarkStart w:id="21" w:name="_Toc182902144"/>
      <w:r>
        <w:t>Plaanilahendus</w:t>
      </w:r>
      <w:bookmarkEnd w:id="21"/>
    </w:p>
    <w:p w14:paraId="1377162A" w14:textId="4BD3A470" w:rsidR="0058006B" w:rsidRDefault="00DC513B" w:rsidP="00495BB1">
      <w:pPr>
        <w:pStyle w:val="Heading3"/>
        <w:numPr>
          <w:ilvl w:val="2"/>
          <w:numId w:val="5"/>
        </w:numPr>
        <w:ind w:left="993" w:hanging="851"/>
      </w:pPr>
      <w:bookmarkStart w:id="22" w:name="_Toc182902145"/>
      <w:r>
        <w:t>P</w:t>
      </w:r>
      <w:r w:rsidR="0058006B">
        <w:t>laanilahendus</w:t>
      </w:r>
      <w:bookmarkEnd w:id="22"/>
    </w:p>
    <w:p w14:paraId="48043247" w14:textId="2C23C242" w:rsidR="00DC513B" w:rsidRPr="0063372E" w:rsidRDefault="00DC513B" w:rsidP="0063372E">
      <w:pPr>
        <w:jc w:val="both"/>
      </w:pPr>
      <w:r w:rsidRPr="0063372E">
        <w:t xml:space="preserve">Projekteeritud on </w:t>
      </w:r>
      <w:proofErr w:type="spellStart"/>
      <w:r w:rsidRPr="0063372E">
        <w:t>mahasõit</w:t>
      </w:r>
      <w:proofErr w:type="spellEnd"/>
      <w:r w:rsidRPr="0063372E">
        <w:t xml:space="preserve"> riigiteelt nr </w:t>
      </w:r>
      <w:r w:rsidR="002430EF" w:rsidRPr="0063372E">
        <w:t>23198 Ala-Taagepera-Raiksilla tee</w:t>
      </w:r>
      <w:r w:rsidR="0039458F" w:rsidRPr="0063372E">
        <w:t xml:space="preserve"> km 2,55.</w:t>
      </w:r>
    </w:p>
    <w:p w14:paraId="5E12B91D" w14:textId="77777777" w:rsidR="00BB6069" w:rsidRPr="0063372E" w:rsidRDefault="00BB6069" w:rsidP="0063372E">
      <w:pPr>
        <w:jc w:val="both"/>
      </w:pPr>
    </w:p>
    <w:p w14:paraId="7BBE6C66" w14:textId="2051A4C7" w:rsidR="002C5D41" w:rsidRPr="0063372E" w:rsidRDefault="00BB6069" w:rsidP="0063372E">
      <w:pPr>
        <w:jc w:val="both"/>
      </w:pPr>
      <w:r w:rsidRPr="0063372E">
        <w:t xml:space="preserve">Projektlahenduse koostamisel on </w:t>
      </w:r>
      <w:r w:rsidR="009B36B6" w:rsidRPr="0063372E">
        <w:t xml:space="preserve">arvestatud </w:t>
      </w:r>
      <w:r w:rsidR="00A23B4E" w:rsidRPr="0063372E">
        <w:t xml:space="preserve">Transpordiameti </w:t>
      </w:r>
      <w:r w:rsidR="00A3698B" w:rsidRPr="0063372E">
        <w:t>poolt väljastatud „</w:t>
      </w:r>
      <w:r w:rsidR="00C64664" w:rsidRPr="0063372E">
        <w:t>Tõrva vallas Taagepera</w:t>
      </w:r>
      <w:r w:rsidR="00E944EF" w:rsidRPr="0063372E">
        <w:t xml:space="preserve"> külas Väike-Kivimäe kinnistu ristumiskoha ehitamise nõuded“ </w:t>
      </w:r>
      <w:r w:rsidR="00C065A7" w:rsidRPr="0063372E">
        <w:t>(</w:t>
      </w:r>
      <w:r w:rsidR="00943574" w:rsidRPr="0063372E">
        <w:t>21.10.2024 nr 7.1-1/24/14372-3.</w:t>
      </w:r>
      <w:r w:rsidR="00F54507" w:rsidRPr="0063372E">
        <w:t xml:space="preserve"> Samuti on arvestatud </w:t>
      </w:r>
      <w:r w:rsidR="00071652" w:rsidRPr="0063372E">
        <w:t xml:space="preserve">„Ala-Taagepera jalgratta- ja jalgtee projektiga“ (Roadplan OÜ </w:t>
      </w:r>
      <w:r w:rsidR="004F2FBB" w:rsidRPr="0063372E">
        <w:t>töö nr 21024).</w:t>
      </w:r>
    </w:p>
    <w:p w14:paraId="7ACAF733" w14:textId="312748EF" w:rsidR="002C5D41" w:rsidRPr="0063372E" w:rsidRDefault="002C5D41" w:rsidP="0063372E">
      <w:pPr>
        <w:jc w:val="both"/>
      </w:pPr>
      <w:r w:rsidRPr="0063372E">
        <w:t xml:space="preserve">Projekteerimisel on lähtutud </w:t>
      </w:r>
      <w:r w:rsidR="00F45AA2" w:rsidRPr="0063372E">
        <w:t xml:space="preserve">Transpordiameti </w:t>
      </w:r>
      <w:proofErr w:type="spellStart"/>
      <w:r w:rsidR="00F45AA2" w:rsidRPr="0063372E">
        <w:t>mahasõidu</w:t>
      </w:r>
      <w:proofErr w:type="spellEnd"/>
      <w:r w:rsidR="00F45AA2" w:rsidRPr="0063372E">
        <w:t xml:space="preserve"> tüüpjoonise I põhimõtetest ning ebasoodsaima</w:t>
      </w:r>
      <w:r w:rsidR="00D0527F" w:rsidRPr="0063372E">
        <w:t xml:space="preserve"> sõiduki pöördešabloonist.</w:t>
      </w:r>
    </w:p>
    <w:p w14:paraId="034969DE" w14:textId="77777777" w:rsidR="00D0527F" w:rsidRPr="0063372E" w:rsidRDefault="00D0527F" w:rsidP="0063372E">
      <w:pPr>
        <w:jc w:val="both"/>
      </w:pPr>
    </w:p>
    <w:p w14:paraId="6B83A8E2" w14:textId="5AFE2F4D" w:rsidR="00D0527F" w:rsidRPr="0063372E" w:rsidRDefault="00D0527F" w:rsidP="0063372E">
      <w:pPr>
        <w:jc w:val="both"/>
      </w:pPr>
      <w:proofErr w:type="spellStart"/>
      <w:r w:rsidRPr="0063372E">
        <w:t>Mahasõit</w:t>
      </w:r>
      <w:proofErr w:type="spellEnd"/>
      <w:r w:rsidRPr="0063372E">
        <w:t xml:space="preserve"> on projekteeritud </w:t>
      </w:r>
      <w:r w:rsidR="00847940" w:rsidRPr="0063372E">
        <w:t>riigiteega 90 kraadise nurga all.</w:t>
      </w:r>
    </w:p>
    <w:p w14:paraId="3E44AC9F" w14:textId="77777777" w:rsidR="00847940" w:rsidRPr="0063372E" w:rsidRDefault="00847940" w:rsidP="0063372E">
      <w:pPr>
        <w:jc w:val="both"/>
      </w:pPr>
    </w:p>
    <w:p w14:paraId="532E7493" w14:textId="1684C88F" w:rsidR="00847940" w:rsidRPr="0063372E" w:rsidRDefault="00847940" w:rsidP="0063372E">
      <w:pPr>
        <w:jc w:val="both"/>
      </w:pPr>
      <w:proofErr w:type="spellStart"/>
      <w:r w:rsidRPr="0063372E">
        <w:lastRenderedPageBreak/>
        <w:t>Mahasõidule</w:t>
      </w:r>
      <w:proofErr w:type="spellEnd"/>
      <w:r w:rsidRPr="0063372E">
        <w:t xml:space="preserve"> on projekteeritud </w:t>
      </w:r>
      <w:r w:rsidR="00BB01B2" w:rsidRPr="0063372E">
        <w:t xml:space="preserve">tolmuvaba kate </w:t>
      </w:r>
      <w:r w:rsidR="00D3365A" w:rsidRPr="0063372E">
        <w:t>9,0 meetri ulatuses</w:t>
      </w:r>
      <w:r w:rsidR="009759A9" w:rsidRPr="0063372E">
        <w:t xml:space="preserve">, sealt edasi </w:t>
      </w:r>
      <w:r w:rsidR="00581D7B" w:rsidRPr="0063372E">
        <w:t xml:space="preserve">on projekteeritud </w:t>
      </w:r>
      <w:r w:rsidR="00966D86" w:rsidRPr="0063372E">
        <w:t>kokku viimine olemasoleva maapinnaga 16,0 m pikkus</w:t>
      </w:r>
      <w:r w:rsidR="00D44625" w:rsidRPr="0063372E">
        <w:t>e kruusast kattega</w:t>
      </w:r>
      <w:r w:rsidR="00D0008C" w:rsidRPr="0063372E">
        <w:t>.</w:t>
      </w:r>
    </w:p>
    <w:p w14:paraId="635C4D68" w14:textId="77777777" w:rsidR="00DC513B" w:rsidRPr="0063372E" w:rsidRDefault="00DC513B" w:rsidP="0063372E">
      <w:pPr>
        <w:jc w:val="both"/>
      </w:pPr>
    </w:p>
    <w:p w14:paraId="36C96739" w14:textId="33A04FEF" w:rsidR="00813CAB" w:rsidRPr="0063372E" w:rsidRDefault="001D50BB" w:rsidP="0063372E">
      <w:pPr>
        <w:jc w:val="both"/>
      </w:pPr>
      <w:r w:rsidRPr="0063372E">
        <w:t xml:space="preserve">Lisaks </w:t>
      </w:r>
      <w:r w:rsidR="00695208" w:rsidRPr="0063372E">
        <w:t xml:space="preserve">on </w:t>
      </w:r>
      <w:proofErr w:type="spellStart"/>
      <w:r w:rsidR="00695208" w:rsidRPr="0063372E">
        <w:t>mahasõidu</w:t>
      </w:r>
      <w:proofErr w:type="spellEnd"/>
      <w:r w:rsidR="00695208" w:rsidRPr="0063372E">
        <w:t xml:space="preserve"> rajamisega projekteeritud ca 34 m pikkuses lõigus </w:t>
      </w:r>
      <w:proofErr w:type="spellStart"/>
      <w:r w:rsidR="0063372E" w:rsidRPr="0063372E">
        <w:t>jalgrataa</w:t>
      </w:r>
      <w:proofErr w:type="spellEnd"/>
      <w:r w:rsidR="0063372E" w:rsidRPr="0063372E">
        <w:t>- ja jalgteed, mis on kokku viidud „Ala-Taagepera jalgratta- ja jalgtee projektiga“ (Roadplan OÜ töö nr 21024).</w:t>
      </w:r>
    </w:p>
    <w:p w14:paraId="7C1F44F6" w14:textId="56A58E46" w:rsidR="00C90588" w:rsidRDefault="00C90588" w:rsidP="00C90588">
      <w:pPr>
        <w:rPr>
          <w:highlight w:val="yellow"/>
        </w:rPr>
      </w:pPr>
    </w:p>
    <w:p w14:paraId="001E8349" w14:textId="5E9C8E2C" w:rsidR="00C90588" w:rsidRPr="00C90588" w:rsidRDefault="00C90588" w:rsidP="00495BB1">
      <w:pPr>
        <w:pStyle w:val="Heading3"/>
        <w:numPr>
          <w:ilvl w:val="2"/>
          <w:numId w:val="5"/>
        </w:numPr>
        <w:ind w:left="993" w:hanging="851"/>
      </w:pPr>
      <w:bookmarkStart w:id="23" w:name="_Toc182902146"/>
      <w:r>
        <w:t>Bussipeatused</w:t>
      </w:r>
      <w:bookmarkEnd w:id="23"/>
    </w:p>
    <w:p w14:paraId="7BADD6B8" w14:textId="52C2D104" w:rsidR="00C90588" w:rsidRPr="003F577B" w:rsidRDefault="003F577B" w:rsidP="00C90588">
      <w:r w:rsidRPr="003F577B">
        <w:t>Käesoleva projekti puhul ei kohaldu.</w:t>
      </w:r>
    </w:p>
    <w:p w14:paraId="68B1A963" w14:textId="02BC1AF4" w:rsidR="00C90588" w:rsidRDefault="00C90588" w:rsidP="00C90588"/>
    <w:p w14:paraId="0562A9E8" w14:textId="4633F2F5" w:rsidR="00C90588" w:rsidRDefault="00C90588" w:rsidP="00495BB1">
      <w:pPr>
        <w:pStyle w:val="Heading2"/>
        <w:numPr>
          <w:ilvl w:val="1"/>
          <w:numId w:val="5"/>
        </w:numPr>
      </w:pPr>
      <w:bookmarkStart w:id="24" w:name="_Toc182902147"/>
      <w:r>
        <w:t>Vertikaalplaneering</w:t>
      </w:r>
      <w:bookmarkEnd w:id="24"/>
    </w:p>
    <w:p w14:paraId="21A26B69" w14:textId="77777777" w:rsidR="004609AE" w:rsidRDefault="00A831BC" w:rsidP="006942E2">
      <w:pPr>
        <w:jc w:val="both"/>
      </w:pPr>
      <w:proofErr w:type="spellStart"/>
      <w:r>
        <w:t>Mahasõidu</w:t>
      </w:r>
      <w:proofErr w:type="spellEnd"/>
      <w:r>
        <w:t xml:space="preserve"> pikikalle on 9,0 m ulatuses 2,5%</w:t>
      </w:r>
      <w:r w:rsidR="0072587A">
        <w:t xml:space="preserve"> ning põikkalle on </w:t>
      </w:r>
      <w:r w:rsidR="007C5788">
        <w:t>3,0%</w:t>
      </w:r>
      <w:r w:rsidR="006D20A8">
        <w:t xml:space="preserve">, mis on võrdne jalgratta- ja jalgtee </w:t>
      </w:r>
      <w:proofErr w:type="spellStart"/>
      <w:r w:rsidR="006D20A8">
        <w:t>pikikaldega</w:t>
      </w:r>
      <w:proofErr w:type="spellEnd"/>
      <w:r w:rsidR="006D20A8">
        <w:t xml:space="preserve">. </w:t>
      </w:r>
      <w:proofErr w:type="spellStart"/>
      <w:r w:rsidR="00567420">
        <w:t>Kokkuviimine</w:t>
      </w:r>
      <w:proofErr w:type="spellEnd"/>
      <w:r w:rsidR="00567420">
        <w:t xml:space="preserve"> olemasoleva maapinnaga toimub </w:t>
      </w:r>
      <w:r w:rsidR="004609AE">
        <w:t xml:space="preserve">7,7% </w:t>
      </w:r>
      <w:proofErr w:type="spellStart"/>
      <w:r w:rsidR="004609AE">
        <w:t>pikikaldega</w:t>
      </w:r>
      <w:proofErr w:type="spellEnd"/>
      <w:r w:rsidR="004609AE">
        <w:t>.</w:t>
      </w:r>
    </w:p>
    <w:p w14:paraId="22F1B980" w14:textId="43498AEF" w:rsidR="00A831BC" w:rsidRDefault="000B3DE1" w:rsidP="006942E2">
      <w:pPr>
        <w:jc w:val="both"/>
      </w:pPr>
      <w:r>
        <w:t xml:space="preserve">Jalgratta- ja jalgtee </w:t>
      </w:r>
      <w:proofErr w:type="spellStart"/>
      <w:r w:rsidR="007E77A5">
        <w:t>pikikalded</w:t>
      </w:r>
      <w:proofErr w:type="spellEnd"/>
      <w:r w:rsidR="007E77A5">
        <w:t xml:space="preserve"> on 3,0% ning põikkalle </w:t>
      </w:r>
      <w:r w:rsidR="00547354">
        <w:t xml:space="preserve">2,5%, mis on võrdne projekteeritud </w:t>
      </w:r>
      <w:proofErr w:type="spellStart"/>
      <w:r w:rsidR="00547354">
        <w:t>mahasõidu</w:t>
      </w:r>
      <w:proofErr w:type="spellEnd"/>
      <w:r w:rsidR="00547354">
        <w:t xml:space="preserve"> </w:t>
      </w:r>
      <w:proofErr w:type="spellStart"/>
      <w:r w:rsidR="00547354">
        <w:t>pikikladega</w:t>
      </w:r>
      <w:proofErr w:type="spellEnd"/>
      <w:r w:rsidR="00AF727C">
        <w:t>. Jalgratta</w:t>
      </w:r>
      <w:r w:rsidR="002E0EC2">
        <w:t xml:space="preserve">- ja jalgtee viikase vertikaalselt kokku </w:t>
      </w:r>
      <w:r w:rsidR="006942E2">
        <w:t>Roadplan OÜ tööga nr 21024.</w:t>
      </w:r>
    </w:p>
    <w:p w14:paraId="6EF3617C" w14:textId="09EFD10E" w:rsidR="006777F6" w:rsidRDefault="006777F6" w:rsidP="006777F6"/>
    <w:p w14:paraId="5033B511" w14:textId="4AA600D7" w:rsidR="006777F6" w:rsidRDefault="006777F6" w:rsidP="00495BB1">
      <w:pPr>
        <w:pStyle w:val="Heading2"/>
        <w:numPr>
          <w:ilvl w:val="1"/>
          <w:numId w:val="5"/>
        </w:numPr>
      </w:pPr>
      <w:bookmarkStart w:id="25" w:name="_Toc182902148"/>
      <w:r>
        <w:t>Muldkeha</w:t>
      </w:r>
      <w:bookmarkEnd w:id="25"/>
    </w:p>
    <w:p w14:paraId="5D7B09DA" w14:textId="59660614" w:rsidR="006777F6" w:rsidRDefault="006777F6" w:rsidP="00495BB1">
      <w:pPr>
        <w:pStyle w:val="Heading3"/>
        <w:numPr>
          <w:ilvl w:val="2"/>
          <w:numId w:val="5"/>
        </w:numPr>
        <w:ind w:left="993" w:hanging="851"/>
      </w:pPr>
      <w:bookmarkStart w:id="26" w:name="_Toc182902149"/>
      <w:r>
        <w:t>Mulded ja nõlvad</w:t>
      </w:r>
      <w:bookmarkEnd w:id="26"/>
    </w:p>
    <w:p w14:paraId="109802BC" w14:textId="77777777" w:rsidR="006777F6" w:rsidRPr="001A5847" w:rsidRDefault="006777F6" w:rsidP="006777F6">
      <w:r w:rsidRPr="001A5847">
        <w:t>Projekteeritud mulded ehitada nõlvusega 1:2.</w:t>
      </w:r>
    </w:p>
    <w:p w14:paraId="76276540" w14:textId="60644275" w:rsidR="006777F6" w:rsidRDefault="006777F6" w:rsidP="006777F6">
      <w:pPr>
        <w:rPr>
          <w:highlight w:val="yellow"/>
        </w:rPr>
      </w:pPr>
    </w:p>
    <w:p w14:paraId="0156663D" w14:textId="61C0470F" w:rsidR="006777F6" w:rsidRDefault="006777F6" w:rsidP="00495BB1">
      <w:pPr>
        <w:pStyle w:val="Heading2"/>
        <w:numPr>
          <w:ilvl w:val="1"/>
          <w:numId w:val="5"/>
        </w:numPr>
      </w:pPr>
      <w:bookmarkStart w:id="27" w:name="_Toc182902150"/>
      <w:r w:rsidRPr="006777F6">
        <w:t>Katend</w:t>
      </w:r>
      <w:bookmarkEnd w:id="27"/>
    </w:p>
    <w:p w14:paraId="33C21DF6" w14:textId="3A4A19D0" w:rsidR="009972A6" w:rsidRDefault="00774D49" w:rsidP="009972A6">
      <w:pPr>
        <w:jc w:val="both"/>
      </w:pPr>
      <w:r>
        <w:t xml:space="preserve">Katendi konstruktsiooni </w:t>
      </w:r>
      <w:r w:rsidR="00496E3E">
        <w:t xml:space="preserve">valikul on lähtutud Transpordiameti poolt välja antud </w:t>
      </w:r>
      <w:r w:rsidR="00851279">
        <w:t xml:space="preserve">juhendist </w:t>
      </w:r>
      <w:hyperlink r:id="rId12" w:history="1">
        <w:r w:rsidR="00851279" w:rsidRPr="00851279">
          <w:rPr>
            <w:rStyle w:val="Hyperlink"/>
          </w:rPr>
          <w:t>"Tüüpkatendid väikese liiklussagedusega teedele"</w:t>
        </w:r>
      </w:hyperlink>
      <w:r w:rsidR="00204B4F">
        <w:t xml:space="preserve">, vastavalt sellele dokumendile on valitud </w:t>
      </w:r>
      <w:r w:rsidR="00205555">
        <w:t xml:space="preserve">katendikonstruktsiooniks TÜÜP </w:t>
      </w:r>
      <w:r w:rsidR="0023795E">
        <w:t xml:space="preserve">II – Eramute </w:t>
      </w:r>
      <w:proofErr w:type="spellStart"/>
      <w:r w:rsidR="0023795E">
        <w:t>mahasõidud</w:t>
      </w:r>
      <w:proofErr w:type="spellEnd"/>
      <w:r w:rsidR="0023795E">
        <w:t xml:space="preserve"> ja </w:t>
      </w:r>
      <w:r w:rsidR="003632FD">
        <w:t>sõiduauto parklad</w:t>
      </w:r>
      <w:r w:rsidR="007615F5">
        <w:t>.</w:t>
      </w:r>
    </w:p>
    <w:p w14:paraId="22BFAFFD" w14:textId="77777777" w:rsidR="00906227" w:rsidRDefault="00906227" w:rsidP="009972A6">
      <w:pPr>
        <w:jc w:val="both"/>
      </w:pPr>
    </w:p>
    <w:p w14:paraId="3A0B4CB2" w14:textId="340BF2BC" w:rsidR="006777F6" w:rsidRDefault="006777F6" w:rsidP="00495BB1">
      <w:pPr>
        <w:pStyle w:val="Heading3"/>
        <w:numPr>
          <w:ilvl w:val="2"/>
          <w:numId w:val="5"/>
        </w:numPr>
        <w:ind w:left="993" w:hanging="851"/>
      </w:pPr>
      <w:bookmarkStart w:id="28" w:name="_Toc182902151"/>
      <w:r>
        <w:t>Projekteeritud katendikonstruktsioonid</w:t>
      </w:r>
      <w:bookmarkEnd w:id="28"/>
    </w:p>
    <w:p w14:paraId="7B238349" w14:textId="77777777" w:rsidR="006777F6" w:rsidRPr="008D1735" w:rsidRDefault="006777F6" w:rsidP="00B42652">
      <w:r w:rsidRPr="008D1735">
        <w:t>Katendite konstruktsioonid on näidatud plaanijoonistel erinevate värvidega.</w:t>
      </w:r>
    </w:p>
    <w:p w14:paraId="0C21642C" w14:textId="77777777" w:rsidR="00076FC7" w:rsidRPr="00076FC7" w:rsidRDefault="00076FC7" w:rsidP="00076FC7">
      <w:pPr>
        <w:rPr>
          <w:b/>
          <w:bCs/>
        </w:rPr>
      </w:pPr>
    </w:p>
    <w:p w14:paraId="52A524DB" w14:textId="240FF802" w:rsidR="00076FC7" w:rsidRPr="00076FC7" w:rsidRDefault="005E7B64" w:rsidP="00076FC7">
      <w:pPr>
        <w:pStyle w:val="ListParagraph"/>
        <w:numPr>
          <w:ilvl w:val="0"/>
          <w:numId w:val="32"/>
        </w:numPr>
        <w:rPr>
          <w:b/>
          <w:bCs/>
        </w:rPr>
      </w:pPr>
      <w:r w:rsidRPr="00076FC7">
        <w:rPr>
          <w:b/>
          <w:bCs/>
        </w:rPr>
        <w:t xml:space="preserve">Sõidutee </w:t>
      </w:r>
      <w:r w:rsidR="00851A94">
        <w:rPr>
          <w:b/>
          <w:bCs/>
        </w:rPr>
        <w:t>asfaltbetoon</w:t>
      </w:r>
      <w:r w:rsidRPr="00076FC7">
        <w:rPr>
          <w:b/>
          <w:bCs/>
        </w:rPr>
        <w:t>katend</w:t>
      </w:r>
    </w:p>
    <w:p w14:paraId="069CAB5A" w14:textId="380E7F1C" w:rsidR="00076FC7" w:rsidRPr="00370F84" w:rsidRDefault="00076FC7" w:rsidP="00076FC7">
      <w:pPr>
        <w:pStyle w:val="Unorderedlist"/>
      </w:pPr>
      <w:r w:rsidRPr="00370F84">
        <w:t>AC 1</w:t>
      </w:r>
      <w:r w:rsidR="004C7447" w:rsidRPr="00370F84">
        <w:t>2</w:t>
      </w:r>
      <w:r w:rsidRPr="00370F84">
        <w:t xml:space="preserve"> </w:t>
      </w:r>
      <w:proofErr w:type="spellStart"/>
      <w:r w:rsidRPr="00370F84">
        <w:t>surf</w:t>
      </w:r>
      <w:proofErr w:type="spellEnd"/>
      <w:r w:rsidRPr="00370F84">
        <w:t xml:space="preserve"> 70/100</w:t>
      </w:r>
      <w:r w:rsidRPr="00370F84">
        <w:tab/>
      </w:r>
      <w:r w:rsidRPr="00370F84">
        <w:tab/>
      </w:r>
      <w:r w:rsidRPr="00370F84">
        <w:tab/>
      </w:r>
      <w:r w:rsidRPr="00370F84">
        <w:tab/>
      </w:r>
      <w:r w:rsidRPr="00370F84">
        <w:tab/>
      </w:r>
      <w:r w:rsidRPr="00370F84">
        <w:tab/>
      </w:r>
      <w:r w:rsidRPr="00370F84">
        <w:tab/>
        <w:t>h = 5 cm</w:t>
      </w:r>
    </w:p>
    <w:p w14:paraId="47C43379" w14:textId="1F2F1610" w:rsidR="00076FC7" w:rsidRPr="00370F84" w:rsidRDefault="00076FC7" w:rsidP="00076FC7">
      <w:pPr>
        <w:pStyle w:val="Unorderedlist"/>
      </w:pPr>
      <w:r w:rsidRPr="00370F84">
        <w:t>Killustikust alus</w:t>
      </w:r>
      <w:r w:rsidRPr="00370F84">
        <w:tab/>
      </w:r>
      <w:r w:rsidRPr="00370F84">
        <w:tab/>
      </w:r>
      <w:r w:rsidRPr="00370F84">
        <w:tab/>
      </w:r>
      <w:r w:rsidRPr="00370F84">
        <w:tab/>
      </w:r>
      <w:r w:rsidRPr="00370F84">
        <w:tab/>
      </w:r>
      <w:r w:rsidRPr="00370F84">
        <w:tab/>
      </w:r>
      <w:r w:rsidRPr="00370F84">
        <w:tab/>
        <w:t>h = 2</w:t>
      </w:r>
      <w:r w:rsidR="004C7447" w:rsidRPr="00370F84">
        <w:t>0</w:t>
      </w:r>
      <w:r w:rsidRPr="00370F84">
        <w:t xml:space="preserve"> cm</w:t>
      </w:r>
    </w:p>
    <w:p w14:paraId="4CF790A8" w14:textId="186D38E7" w:rsidR="00076FC7" w:rsidRPr="00370F84" w:rsidRDefault="00076FC7" w:rsidP="00076FC7">
      <w:pPr>
        <w:pStyle w:val="Unorderedlist"/>
      </w:pPr>
      <w:r w:rsidRPr="00370F84">
        <w:t>Liivalus</w:t>
      </w:r>
      <w:r w:rsidRPr="00370F84">
        <w:tab/>
      </w:r>
      <w:r w:rsidRPr="00370F84">
        <w:tab/>
      </w:r>
      <w:r w:rsidRPr="00370F84">
        <w:tab/>
      </w:r>
      <w:r w:rsidRPr="00370F84">
        <w:tab/>
      </w:r>
      <w:r w:rsidRPr="00370F84">
        <w:tab/>
      </w:r>
      <w:r w:rsidRPr="00370F84">
        <w:tab/>
      </w:r>
      <w:r w:rsidRPr="00370F84">
        <w:tab/>
      </w:r>
      <w:r w:rsidRPr="00370F84">
        <w:tab/>
      </w:r>
      <w:r w:rsidRPr="00370F84">
        <w:tab/>
        <w:t>h = 20 cm</w:t>
      </w:r>
    </w:p>
    <w:p w14:paraId="507565DB" w14:textId="50C4D93C" w:rsidR="00076FC7" w:rsidRPr="00370F84" w:rsidRDefault="00076FC7" w:rsidP="00076FC7">
      <w:pPr>
        <w:pStyle w:val="Unorderedlist"/>
      </w:pPr>
      <w:r w:rsidRPr="00370F84">
        <w:t xml:space="preserve">Täitepinnas </w:t>
      </w:r>
      <w:r w:rsidR="00392B5A" w:rsidRPr="00370F84">
        <w:tab/>
      </w:r>
      <w:r w:rsidR="00392B5A" w:rsidRPr="00370F84">
        <w:tab/>
      </w:r>
      <w:r w:rsidR="00392B5A" w:rsidRPr="00370F84">
        <w:tab/>
      </w:r>
      <w:r w:rsidR="00392B5A" w:rsidRPr="00370F84">
        <w:tab/>
      </w:r>
      <w:r w:rsidR="00392B5A" w:rsidRPr="00370F84">
        <w:tab/>
      </w:r>
      <w:r w:rsidR="00392B5A" w:rsidRPr="00370F84">
        <w:tab/>
      </w:r>
      <w:r w:rsidR="00392B5A" w:rsidRPr="00370F84">
        <w:tab/>
      </w:r>
      <w:r w:rsidR="00392B5A" w:rsidRPr="00370F84">
        <w:tab/>
      </w:r>
      <w:r w:rsidRPr="00370F84">
        <w:t>vajadusel</w:t>
      </w:r>
    </w:p>
    <w:p w14:paraId="622D66B3" w14:textId="46862521" w:rsidR="00ED662C" w:rsidRDefault="00076FC7" w:rsidP="003D5D07">
      <w:pPr>
        <w:pStyle w:val="Unorderedlist"/>
      </w:pPr>
      <w:r w:rsidRPr="00370F84">
        <w:t>Olemasolev aluspinnas</w:t>
      </w:r>
      <w:r w:rsidR="00193105" w:rsidRPr="00370F84">
        <w:t xml:space="preserve"> (kasvupinnas eemaldatud)</w:t>
      </w:r>
    </w:p>
    <w:p w14:paraId="184CA3FC" w14:textId="77777777" w:rsidR="003D5D07" w:rsidRPr="00370F84" w:rsidRDefault="003D5D07" w:rsidP="003D5D07">
      <w:pPr>
        <w:pStyle w:val="Unorderedlist"/>
        <w:numPr>
          <w:ilvl w:val="0"/>
          <w:numId w:val="0"/>
        </w:numPr>
        <w:ind w:left="357"/>
      </w:pPr>
    </w:p>
    <w:p w14:paraId="1AAC44F1" w14:textId="77777777" w:rsidR="00B510E3" w:rsidRPr="00076FC7" w:rsidRDefault="00B510E3" w:rsidP="00076FC7">
      <w:pPr>
        <w:rPr>
          <w:b/>
          <w:bCs/>
        </w:rPr>
      </w:pPr>
    </w:p>
    <w:p w14:paraId="5B29DDD6" w14:textId="07557DE7" w:rsidR="00076FC7" w:rsidRPr="00B510E3" w:rsidRDefault="006A47CD" w:rsidP="00B510E3">
      <w:pPr>
        <w:pStyle w:val="ListParagraph"/>
        <w:numPr>
          <w:ilvl w:val="0"/>
          <w:numId w:val="32"/>
        </w:numPr>
        <w:rPr>
          <w:b/>
          <w:bCs/>
        </w:rPr>
      </w:pPr>
      <w:r w:rsidRPr="00076FC7">
        <w:rPr>
          <w:b/>
          <w:bCs/>
        </w:rPr>
        <w:lastRenderedPageBreak/>
        <w:t>Jal</w:t>
      </w:r>
      <w:r w:rsidR="00D27C13">
        <w:rPr>
          <w:b/>
          <w:bCs/>
        </w:rPr>
        <w:t>gratta- ja jalgtee</w:t>
      </w:r>
      <w:r w:rsidRPr="00076FC7">
        <w:rPr>
          <w:b/>
          <w:bCs/>
        </w:rPr>
        <w:t xml:space="preserve"> </w:t>
      </w:r>
      <w:r w:rsidR="00D27C13">
        <w:rPr>
          <w:b/>
          <w:bCs/>
        </w:rPr>
        <w:t>asfaltbetoon</w:t>
      </w:r>
      <w:r w:rsidRPr="00076FC7">
        <w:rPr>
          <w:b/>
          <w:bCs/>
        </w:rPr>
        <w:t>katend</w:t>
      </w:r>
    </w:p>
    <w:p w14:paraId="2B9BB78C" w14:textId="77777777" w:rsidR="00B510E3" w:rsidRPr="00370F84" w:rsidRDefault="00B510E3" w:rsidP="00B510E3">
      <w:pPr>
        <w:pStyle w:val="Unorderedlist"/>
      </w:pPr>
      <w:r w:rsidRPr="00370F84">
        <w:t xml:space="preserve">AC 8 </w:t>
      </w:r>
      <w:proofErr w:type="spellStart"/>
      <w:r w:rsidRPr="00370F84">
        <w:t>surf</w:t>
      </w:r>
      <w:proofErr w:type="spellEnd"/>
      <w:r w:rsidRPr="00370F84">
        <w:t xml:space="preserve"> 70/100</w:t>
      </w:r>
      <w:r w:rsidRPr="00370F84">
        <w:tab/>
      </w:r>
      <w:r w:rsidRPr="00370F84">
        <w:tab/>
      </w:r>
      <w:r w:rsidRPr="00370F84">
        <w:tab/>
      </w:r>
      <w:r w:rsidRPr="00370F84">
        <w:tab/>
      </w:r>
      <w:r w:rsidRPr="00370F84">
        <w:tab/>
      </w:r>
      <w:r w:rsidRPr="00370F84">
        <w:tab/>
      </w:r>
      <w:r w:rsidRPr="00370F84">
        <w:tab/>
      </w:r>
      <w:r w:rsidRPr="00370F84">
        <w:tab/>
        <w:t>h = 5 cm</w:t>
      </w:r>
    </w:p>
    <w:p w14:paraId="0FDD4656" w14:textId="16E75423" w:rsidR="00B510E3" w:rsidRPr="00370F84" w:rsidRDefault="0099156D" w:rsidP="00B510E3">
      <w:pPr>
        <w:pStyle w:val="Unorderedlist"/>
      </w:pPr>
      <w:r w:rsidRPr="00370F84">
        <w:t>K</w:t>
      </w:r>
      <w:r w:rsidR="00B510E3" w:rsidRPr="00370F84">
        <w:t>illustikust alus</w:t>
      </w:r>
      <w:r w:rsidR="00B510E3" w:rsidRPr="00370F84">
        <w:tab/>
      </w:r>
      <w:r w:rsidR="00B510E3" w:rsidRPr="00370F84">
        <w:tab/>
      </w:r>
      <w:r w:rsidR="00B510E3" w:rsidRPr="00370F84">
        <w:tab/>
      </w:r>
      <w:r w:rsidR="00B510E3" w:rsidRPr="00370F84">
        <w:tab/>
      </w:r>
      <w:r w:rsidR="00B510E3" w:rsidRPr="00370F84">
        <w:tab/>
      </w:r>
      <w:r w:rsidR="00B510E3" w:rsidRPr="00370F84">
        <w:tab/>
      </w:r>
      <w:r w:rsidR="00B510E3" w:rsidRPr="00370F84">
        <w:tab/>
        <w:t xml:space="preserve"> </w:t>
      </w:r>
      <w:r w:rsidR="00B510E3" w:rsidRPr="00370F84">
        <w:tab/>
        <w:t xml:space="preserve">h = </w:t>
      </w:r>
      <w:r w:rsidR="0000152F">
        <w:t>2</w:t>
      </w:r>
      <w:r w:rsidR="00D27C13" w:rsidRPr="00370F84">
        <w:t>0</w:t>
      </w:r>
      <w:r w:rsidR="00B510E3" w:rsidRPr="00370F84">
        <w:t xml:space="preserve"> cm</w:t>
      </w:r>
    </w:p>
    <w:p w14:paraId="36E007DE" w14:textId="3381C015" w:rsidR="00B510E3" w:rsidRPr="00370F84" w:rsidRDefault="0099156D" w:rsidP="00B510E3">
      <w:pPr>
        <w:pStyle w:val="Unorderedlist"/>
      </w:pPr>
      <w:r w:rsidRPr="00370F84">
        <w:t>L</w:t>
      </w:r>
      <w:r w:rsidR="00B510E3" w:rsidRPr="00370F84">
        <w:t>iivalus</w:t>
      </w:r>
      <w:r w:rsidR="00B510E3" w:rsidRPr="00370F84">
        <w:tab/>
      </w:r>
      <w:r w:rsidR="00B510E3" w:rsidRPr="00370F84">
        <w:tab/>
      </w:r>
      <w:r w:rsidR="00B510E3" w:rsidRPr="00370F84">
        <w:tab/>
      </w:r>
      <w:r w:rsidR="00B510E3" w:rsidRPr="00370F84">
        <w:tab/>
      </w:r>
      <w:r w:rsidR="00B510E3" w:rsidRPr="00370F84">
        <w:tab/>
      </w:r>
      <w:r w:rsidR="00B510E3" w:rsidRPr="00370F84">
        <w:tab/>
      </w:r>
      <w:r w:rsidR="00B510E3" w:rsidRPr="00370F84">
        <w:tab/>
      </w:r>
      <w:r w:rsidR="00B510E3" w:rsidRPr="00370F84">
        <w:tab/>
      </w:r>
      <w:r w:rsidR="00B510E3" w:rsidRPr="00370F84">
        <w:tab/>
      </w:r>
      <w:r w:rsidR="00B510E3" w:rsidRPr="00370F84">
        <w:tab/>
        <w:t>h = 20 cm</w:t>
      </w:r>
    </w:p>
    <w:p w14:paraId="4B9A9315" w14:textId="473240C3" w:rsidR="00B510E3" w:rsidRPr="00370F84" w:rsidRDefault="0099156D" w:rsidP="00B510E3">
      <w:pPr>
        <w:pStyle w:val="Unorderedlist"/>
      </w:pPr>
      <w:r w:rsidRPr="00370F84">
        <w:t>T</w:t>
      </w:r>
      <w:r w:rsidR="00B510E3" w:rsidRPr="00370F84">
        <w:t>äitepinnas</w:t>
      </w:r>
      <w:r w:rsidRPr="00370F84">
        <w:tab/>
      </w:r>
      <w:r w:rsidRPr="00370F84">
        <w:tab/>
      </w:r>
      <w:r w:rsidRPr="00370F84">
        <w:tab/>
      </w:r>
      <w:r w:rsidRPr="00370F84">
        <w:tab/>
      </w:r>
      <w:r w:rsidRPr="00370F84">
        <w:tab/>
      </w:r>
      <w:r w:rsidRPr="00370F84">
        <w:tab/>
      </w:r>
      <w:r w:rsidRPr="00370F84">
        <w:tab/>
      </w:r>
      <w:r w:rsidRPr="00370F84">
        <w:tab/>
      </w:r>
      <w:r w:rsidRPr="00370F84">
        <w:tab/>
      </w:r>
      <w:r w:rsidR="00B510E3" w:rsidRPr="00370F84">
        <w:t>vajadusel</w:t>
      </w:r>
    </w:p>
    <w:p w14:paraId="678BB0A5" w14:textId="77777777" w:rsidR="0099156D" w:rsidRPr="00370F84" w:rsidRDefault="0099156D" w:rsidP="0099156D">
      <w:pPr>
        <w:pStyle w:val="Unorderedlist"/>
      </w:pPr>
      <w:r w:rsidRPr="00370F84">
        <w:t>Olemasolev aluspinnas (kasvupinnas eemaldatud)</w:t>
      </w:r>
    </w:p>
    <w:p w14:paraId="3E966A6C" w14:textId="77777777" w:rsidR="007A42A1" w:rsidRPr="00076FC7" w:rsidRDefault="007A42A1" w:rsidP="00076FC7">
      <w:pPr>
        <w:rPr>
          <w:b/>
          <w:bCs/>
        </w:rPr>
      </w:pPr>
    </w:p>
    <w:p w14:paraId="3626B1F7" w14:textId="246FD5E7" w:rsidR="00076FC7" w:rsidRPr="007A42A1" w:rsidRDefault="000F6086" w:rsidP="007A42A1">
      <w:pPr>
        <w:pStyle w:val="ListParagraph"/>
        <w:numPr>
          <w:ilvl w:val="0"/>
          <w:numId w:val="32"/>
        </w:numPr>
        <w:rPr>
          <w:b/>
          <w:bCs/>
        </w:rPr>
      </w:pPr>
      <w:r>
        <w:rPr>
          <w:b/>
          <w:bCs/>
        </w:rPr>
        <w:t>Kruuskate</w:t>
      </w:r>
    </w:p>
    <w:p w14:paraId="10DB01A5" w14:textId="3EE7390B" w:rsidR="007A42A1" w:rsidRPr="00370F84" w:rsidRDefault="00150C98" w:rsidP="007A42A1">
      <w:pPr>
        <w:pStyle w:val="Unorderedlist"/>
      </w:pPr>
      <w:r w:rsidRPr="00370F84">
        <w:t>Purustatud kruus või killustik</w:t>
      </w:r>
      <w:r w:rsidR="007A42A1" w:rsidRPr="00370F84">
        <w:t xml:space="preserve"> </w:t>
      </w:r>
      <w:r w:rsidR="007A42A1" w:rsidRPr="00370F84">
        <w:tab/>
      </w:r>
      <w:r w:rsidR="007A42A1" w:rsidRPr="00370F84">
        <w:tab/>
        <w:t xml:space="preserve"> </w:t>
      </w:r>
      <w:r w:rsidR="007A42A1" w:rsidRPr="00370F84">
        <w:tab/>
      </w:r>
      <w:r w:rsidR="007A42A1" w:rsidRPr="00370F84">
        <w:tab/>
      </w:r>
      <w:r w:rsidR="007A42A1" w:rsidRPr="00370F84">
        <w:tab/>
      </w:r>
      <w:r w:rsidR="007A42A1" w:rsidRPr="00370F84">
        <w:tab/>
      </w:r>
      <w:r w:rsidR="007A42A1" w:rsidRPr="00370F84">
        <w:tab/>
        <w:t>h = 1</w:t>
      </w:r>
      <w:r w:rsidRPr="00370F84">
        <w:t>2</w:t>
      </w:r>
      <w:r w:rsidR="007A42A1" w:rsidRPr="00370F84">
        <w:t xml:space="preserve"> cm</w:t>
      </w:r>
    </w:p>
    <w:p w14:paraId="3CDAC2DA" w14:textId="290FEF77" w:rsidR="007A42A1" w:rsidRPr="00370F84" w:rsidRDefault="00150C98" w:rsidP="007A42A1">
      <w:pPr>
        <w:pStyle w:val="Unorderedlist"/>
      </w:pPr>
      <w:r w:rsidRPr="00370F84">
        <w:t>Kruusalus</w:t>
      </w:r>
      <w:r w:rsidR="007A42A1" w:rsidRPr="00370F84">
        <w:tab/>
      </w:r>
      <w:r w:rsidR="007A42A1" w:rsidRPr="00370F84">
        <w:tab/>
      </w:r>
      <w:r w:rsidR="007A42A1" w:rsidRPr="00370F84">
        <w:tab/>
      </w:r>
      <w:r w:rsidR="007A42A1" w:rsidRPr="00370F84">
        <w:tab/>
      </w:r>
      <w:r w:rsidR="007A42A1" w:rsidRPr="00370F84">
        <w:tab/>
      </w:r>
      <w:r w:rsidR="007A42A1" w:rsidRPr="00370F84">
        <w:tab/>
      </w:r>
      <w:r w:rsidR="007A42A1" w:rsidRPr="00370F84">
        <w:tab/>
      </w:r>
      <w:r w:rsidR="007A42A1" w:rsidRPr="00370F84">
        <w:tab/>
      </w:r>
      <w:r w:rsidR="007A42A1" w:rsidRPr="00370F84">
        <w:tab/>
        <w:t>h = 20 cm</w:t>
      </w:r>
    </w:p>
    <w:p w14:paraId="4FC419F8" w14:textId="51C5A668" w:rsidR="00150C98" w:rsidRPr="00370F84" w:rsidRDefault="00150C98" w:rsidP="00150C98">
      <w:pPr>
        <w:pStyle w:val="Unorderedlist"/>
      </w:pPr>
      <w:r w:rsidRPr="00370F84">
        <w:t>Täitepinnas</w:t>
      </w:r>
      <w:r w:rsidRPr="00370F84">
        <w:tab/>
      </w:r>
      <w:r w:rsidRPr="00370F84">
        <w:tab/>
      </w:r>
      <w:r w:rsidRPr="00370F84">
        <w:tab/>
      </w:r>
      <w:r w:rsidRPr="00370F84">
        <w:tab/>
      </w:r>
      <w:r w:rsidRPr="00370F84">
        <w:tab/>
      </w:r>
      <w:r w:rsidRPr="00370F84">
        <w:tab/>
      </w:r>
      <w:r w:rsidRPr="00370F84">
        <w:tab/>
      </w:r>
      <w:r w:rsidRPr="00370F84">
        <w:tab/>
      </w:r>
      <w:r w:rsidRPr="00370F84">
        <w:tab/>
        <w:t>vajadusel</w:t>
      </w:r>
    </w:p>
    <w:p w14:paraId="2CF151CF" w14:textId="77777777" w:rsidR="00150C98" w:rsidRPr="00370F84" w:rsidRDefault="00150C98" w:rsidP="00150C98">
      <w:pPr>
        <w:pStyle w:val="Unorderedlist"/>
      </w:pPr>
      <w:r w:rsidRPr="00370F84">
        <w:t>Olemasolev aluspinnas (kasvupinnas eemaldatud)</w:t>
      </w:r>
    </w:p>
    <w:p w14:paraId="2421EDD3" w14:textId="77777777" w:rsidR="007A42A1" w:rsidRPr="00076FC7" w:rsidRDefault="007A42A1" w:rsidP="00076FC7">
      <w:pPr>
        <w:rPr>
          <w:b/>
          <w:bCs/>
        </w:rPr>
      </w:pPr>
    </w:p>
    <w:p w14:paraId="1CCDF415" w14:textId="506D3EF2" w:rsidR="00076FC7" w:rsidRPr="007A42A1" w:rsidRDefault="0066244F" w:rsidP="007A42A1">
      <w:pPr>
        <w:pStyle w:val="ListParagraph"/>
        <w:numPr>
          <w:ilvl w:val="0"/>
          <w:numId w:val="32"/>
        </w:numPr>
        <w:rPr>
          <w:b/>
          <w:bCs/>
        </w:rPr>
      </w:pPr>
      <w:r w:rsidRPr="00076FC7">
        <w:rPr>
          <w:b/>
          <w:bCs/>
        </w:rPr>
        <w:t>Tugipeenra kate</w:t>
      </w:r>
    </w:p>
    <w:p w14:paraId="0366D832" w14:textId="01B55477" w:rsidR="007A42A1" w:rsidRPr="00370F84" w:rsidRDefault="00150C98" w:rsidP="007A42A1">
      <w:pPr>
        <w:pStyle w:val="Unorderedlist"/>
      </w:pPr>
      <w:r w:rsidRPr="00370F84">
        <w:t xml:space="preserve">Purustatud kruus või killustik </w:t>
      </w:r>
      <w:r w:rsidRPr="00370F84">
        <w:tab/>
      </w:r>
      <w:r w:rsidR="007A42A1" w:rsidRPr="00370F84">
        <w:tab/>
      </w:r>
      <w:r w:rsidR="007A42A1" w:rsidRPr="00370F84">
        <w:tab/>
        <w:t xml:space="preserve"> </w:t>
      </w:r>
      <w:r w:rsidR="007A42A1" w:rsidRPr="00370F84">
        <w:tab/>
      </w:r>
      <w:r w:rsidR="007A42A1" w:rsidRPr="00370F84">
        <w:tab/>
      </w:r>
      <w:r w:rsidR="007A42A1" w:rsidRPr="00370F84">
        <w:tab/>
      </w:r>
      <w:r w:rsidR="007A42A1" w:rsidRPr="00370F84">
        <w:tab/>
        <w:t>h = 5</w:t>
      </w:r>
      <w:r w:rsidR="00577115" w:rsidRPr="00370F84">
        <w:t xml:space="preserve"> </w:t>
      </w:r>
      <w:r w:rsidR="007A42A1" w:rsidRPr="00370F84">
        <w:t>cm</w:t>
      </w:r>
    </w:p>
    <w:p w14:paraId="1B80A73F" w14:textId="77777777" w:rsidR="007A42A1" w:rsidRPr="00370F84" w:rsidRDefault="007A42A1" w:rsidP="007A42A1">
      <w:pPr>
        <w:pStyle w:val="Unorderedlist"/>
      </w:pPr>
      <w:r w:rsidRPr="00370F84">
        <w:t>projekteeritud katendikonstruktsioon</w:t>
      </w:r>
    </w:p>
    <w:p w14:paraId="722FDEF1" w14:textId="77777777" w:rsidR="007A42A1" w:rsidRPr="00076FC7" w:rsidRDefault="007A42A1" w:rsidP="00076FC7">
      <w:pPr>
        <w:rPr>
          <w:b/>
          <w:bCs/>
        </w:rPr>
      </w:pPr>
    </w:p>
    <w:p w14:paraId="1BB05A01" w14:textId="157F56C1" w:rsidR="00A464C2" w:rsidRPr="007A42A1" w:rsidRDefault="0066244F" w:rsidP="007A42A1">
      <w:pPr>
        <w:pStyle w:val="ListParagraph"/>
        <w:numPr>
          <w:ilvl w:val="0"/>
          <w:numId w:val="32"/>
        </w:numPr>
        <w:rPr>
          <w:b/>
          <w:bCs/>
        </w:rPr>
      </w:pPr>
      <w:r w:rsidRPr="00076FC7">
        <w:rPr>
          <w:b/>
          <w:bCs/>
        </w:rPr>
        <w:t>Nõlvade murukate</w:t>
      </w:r>
    </w:p>
    <w:p w14:paraId="1DF1CB83" w14:textId="77777777" w:rsidR="007A42A1" w:rsidRPr="00370F84" w:rsidRDefault="007A42A1" w:rsidP="007A42A1">
      <w:pPr>
        <w:pStyle w:val="Unorderedlist"/>
      </w:pPr>
      <w:r w:rsidRPr="00370F84">
        <w:t>Murukülv (klass III)</w:t>
      </w:r>
    </w:p>
    <w:p w14:paraId="27F24253" w14:textId="62C75052" w:rsidR="007A42A1" w:rsidRPr="00370F84" w:rsidRDefault="007A42A1" w:rsidP="007A42A1">
      <w:pPr>
        <w:pStyle w:val="Unorderedlist"/>
      </w:pPr>
      <w:r w:rsidRPr="00370F84">
        <w:t>Kasvualus</w:t>
      </w:r>
      <w:r w:rsidRPr="00370F84">
        <w:tab/>
      </w:r>
      <w:r w:rsidRPr="00370F84">
        <w:tab/>
      </w:r>
      <w:r w:rsidRPr="00370F84">
        <w:tab/>
      </w:r>
      <w:r w:rsidRPr="00370F84">
        <w:tab/>
      </w:r>
      <w:r w:rsidRPr="00370F84">
        <w:tab/>
      </w:r>
      <w:r w:rsidRPr="00370F84">
        <w:tab/>
      </w:r>
      <w:r w:rsidRPr="00370F84">
        <w:tab/>
      </w:r>
      <w:r w:rsidRPr="00370F84">
        <w:tab/>
      </w:r>
      <w:r w:rsidRPr="00370F84">
        <w:tab/>
        <w:t>h = 5-7 cm</w:t>
      </w:r>
    </w:p>
    <w:p w14:paraId="30AABBC3" w14:textId="0E1F8677" w:rsidR="00CE5BC7" w:rsidRDefault="00CE5BC7" w:rsidP="00280BC7"/>
    <w:p w14:paraId="6A763A60" w14:textId="702107FF" w:rsidR="00A464C2" w:rsidRPr="00E66D87" w:rsidRDefault="00A464C2" w:rsidP="00495BB1">
      <w:pPr>
        <w:pStyle w:val="Heading3"/>
        <w:numPr>
          <w:ilvl w:val="2"/>
          <w:numId w:val="5"/>
        </w:numPr>
        <w:ind w:left="993" w:hanging="851"/>
      </w:pPr>
      <w:bookmarkStart w:id="29" w:name="_Toc182902152"/>
      <w:r w:rsidRPr="00E66D87">
        <w:t>Äärekivid</w:t>
      </w:r>
      <w:bookmarkEnd w:id="29"/>
    </w:p>
    <w:p w14:paraId="0B771BAB" w14:textId="7E631E30" w:rsidR="00897529" w:rsidRPr="00045FF6" w:rsidRDefault="00B07A80" w:rsidP="004C3042">
      <w:pPr>
        <w:pStyle w:val="Unorderedlist"/>
        <w:numPr>
          <w:ilvl w:val="0"/>
          <w:numId w:val="0"/>
        </w:numPr>
      </w:pPr>
      <w:r>
        <w:t>Käesoleva</w:t>
      </w:r>
      <w:r w:rsidR="00370F84">
        <w:t xml:space="preserve"> projekti puhul ei kohaldu</w:t>
      </w:r>
    </w:p>
    <w:p w14:paraId="0F1C6654" w14:textId="44BF7DA7" w:rsidR="00A464C2" w:rsidRPr="00045FF6" w:rsidRDefault="00A464C2" w:rsidP="00495BB1">
      <w:pPr>
        <w:pStyle w:val="Heading3"/>
        <w:numPr>
          <w:ilvl w:val="2"/>
          <w:numId w:val="5"/>
        </w:numPr>
        <w:ind w:left="993" w:hanging="851"/>
      </w:pPr>
      <w:bookmarkStart w:id="30" w:name="_Toc182902153"/>
      <w:r w:rsidRPr="00045FF6">
        <w:t>Sillutiskivi</w:t>
      </w:r>
      <w:r w:rsidR="00FC646E">
        <w:t>d</w:t>
      </w:r>
      <w:r w:rsidR="000D1652">
        <w:t xml:space="preserve"> ja </w:t>
      </w:r>
      <w:r w:rsidR="00B75571">
        <w:t>-plaadid</w:t>
      </w:r>
      <w:bookmarkEnd w:id="30"/>
    </w:p>
    <w:p w14:paraId="78FB35FE" w14:textId="053AA70B" w:rsidR="00802B72" w:rsidRDefault="004C3042" w:rsidP="00D53A77">
      <w:r>
        <w:t>Käesoleva projekti puhul ei kohaldu.</w:t>
      </w:r>
    </w:p>
    <w:p w14:paraId="0EFDC900" w14:textId="77777777" w:rsidR="006A0C53" w:rsidRPr="00045FF6" w:rsidRDefault="006A0C53" w:rsidP="00D53A77"/>
    <w:p w14:paraId="4E6B9EB8" w14:textId="4738D110" w:rsidR="008E2C2B" w:rsidRPr="008E2C2B" w:rsidRDefault="00A464C2" w:rsidP="008E2C2B">
      <w:pPr>
        <w:pStyle w:val="Heading2"/>
        <w:numPr>
          <w:ilvl w:val="1"/>
          <w:numId w:val="5"/>
        </w:numPr>
      </w:pPr>
      <w:bookmarkStart w:id="31" w:name="_Toc182902154"/>
      <w:r>
        <w:t>Tee-ehitusmaterjalid</w:t>
      </w:r>
      <w:bookmarkEnd w:id="31"/>
    </w:p>
    <w:p w14:paraId="42AFE4D7" w14:textId="148E761C" w:rsidR="00A464C2" w:rsidRPr="00A464C2" w:rsidRDefault="00640B60" w:rsidP="00495BB1">
      <w:pPr>
        <w:pStyle w:val="Heading3"/>
        <w:numPr>
          <w:ilvl w:val="2"/>
          <w:numId w:val="5"/>
        </w:numPr>
        <w:ind w:left="993" w:hanging="851"/>
      </w:pPr>
      <w:bookmarkStart w:id="32" w:name="_Toc182902155"/>
      <w:r>
        <w:t>Nõuded materjalidele</w:t>
      </w:r>
      <w:bookmarkEnd w:id="32"/>
    </w:p>
    <w:tbl>
      <w:tblPr>
        <w:tblW w:w="9116" w:type="dxa"/>
        <w:tblInd w:w="75" w:type="dxa"/>
        <w:tblBorders>
          <w:top w:val="single" w:sz="18" w:space="0" w:color="005050"/>
          <w:left w:val="single" w:sz="18" w:space="0" w:color="005050"/>
          <w:bottom w:val="single" w:sz="18" w:space="0" w:color="005050"/>
          <w:right w:val="single" w:sz="18" w:space="0" w:color="005050"/>
          <w:insideH w:val="single" w:sz="6" w:space="0" w:color="005050"/>
          <w:insideV w:val="single" w:sz="6" w:space="0" w:color="005050"/>
        </w:tblBorders>
        <w:tblCellMar>
          <w:left w:w="70" w:type="dxa"/>
          <w:right w:w="70" w:type="dxa"/>
        </w:tblCellMar>
        <w:tblLook w:val="04A0" w:firstRow="1" w:lastRow="0" w:firstColumn="1" w:lastColumn="0" w:noHBand="0" w:noVBand="1"/>
      </w:tblPr>
      <w:tblGrid>
        <w:gridCol w:w="2272"/>
        <w:gridCol w:w="1619"/>
        <w:gridCol w:w="1049"/>
        <w:gridCol w:w="1629"/>
        <w:gridCol w:w="2547"/>
      </w:tblGrid>
      <w:tr w:rsidR="00640B60" w:rsidRPr="008D1735" w14:paraId="28930420" w14:textId="77777777" w:rsidTr="00721E4C">
        <w:trPr>
          <w:trHeight w:val="535"/>
        </w:trPr>
        <w:tc>
          <w:tcPr>
            <w:tcW w:w="2272" w:type="dxa"/>
            <w:tcBorders>
              <w:top w:val="single" w:sz="18" w:space="0" w:color="005050"/>
              <w:bottom w:val="single" w:sz="18" w:space="0" w:color="005050"/>
            </w:tcBorders>
            <w:shd w:val="clear" w:color="auto" w:fill="auto"/>
            <w:noWrap/>
            <w:vAlign w:val="center"/>
            <w:hideMark/>
          </w:tcPr>
          <w:p w14:paraId="2140F5F9" w14:textId="77777777" w:rsidR="00640B60" w:rsidRPr="008D1735" w:rsidRDefault="00640B60" w:rsidP="00640B60">
            <w:pPr>
              <w:rPr>
                <w:lang w:eastAsia="et-EE"/>
              </w:rPr>
            </w:pPr>
            <w:r w:rsidRPr="008D1735">
              <w:rPr>
                <w:lang w:eastAsia="et-EE"/>
              </w:rPr>
              <w:t>MATERJALIDE NÕUDED:</w:t>
            </w:r>
          </w:p>
        </w:tc>
        <w:tc>
          <w:tcPr>
            <w:tcW w:w="1619" w:type="dxa"/>
            <w:tcBorders>
              <w:top w:val="single" w:sz="18" w:space="0" w:color="005050"/>
              <w:bottom w:val="single" w:sz="18" w:space="0" w:color="005050"/>
            </w:tcBorders>
            <w:shd w:val="clear" w:color="auto" w:fill="auto"/>
            <w:noWrap/>
            <w:vAlign w:val="center"/>
            <w:hideMark/>
          </w:tcPr>
          <w:p w14:paraId="54292467" w14:textId="77777777" w:rsidR="00640B60" w:rsidRPr="008D1735" w:rsidRDefault="00640B60" w:rsidP="00640B60">
            <w:pPr>
              <w:rPr>
                <w:lang w:eastAsia="et-EE"/>
              </w:rPr>
            </w:pPr>
            <w:r w:rsidRPr="008D1735">
              <w:rPr>
                <w:lang w:eastAsia="et-EE"/>
              </w:rPr>
              <w:t>Materjal</w:t>
            </w:r>
          </w:p>
        </w:tc>
        <w:tc>
          <w:tcPr>
            <w:tcW w:w="1049" w:type="dxa"/>
            <w:tcBorders>
              <w:top w:val="single" w:sz="18" w:space="0" w:color="005050"/>
              <w:bottom w:val="single" w:sz="18" w:space="0" w:color="005050"/>
            </w:tcBorders>
            <w:shd w:val="clear" w:color="auto" w:fill="auto"/>
            <w:vAlign w:val="center"/>
            <w:hideMark/>
          </w:tcPr>
          <w:p w14:paraId="4966772F" w14:textId="77777777" w:rsidR="00640B60" w:rsidRPr="008D1735" w:rsidRDefault="00640B60" w:rsidP="00640B60">
            <w:pPr>
              <w:rPr>
                <w:lang w:eastAsia="et-EE"/>
              </w:rPr>
            </w:pPr>
            <w:r w:rsidRPr="008D1735">
              <w:rPr>
                <w:lang w:eastAsia="et-EE"/>
              </w:rPr>
              <w:t>Kihi paksus, [cm]</w:t>
            </w:r>
          </w:p>
        </w:tc>
        <w:tc>
          <w:tcPr>
            <w:tcW w:w="1629" w:type="dxa"/>
            <w:tcBorders>
              <w:top w:val="single" w:sz="18" w:space="0" w:color="005050"/>
              <w:bottom w:val="single" w:sz="18" w:space="0" w:color="005050"/>
            </w:tcBorders>
            <w:shd w:val="clear" w:color="auto" w:fill="auto"/>
            <w:noWrap/>
            <w:vAlign w:val="center"/>
            <w:hideMark/>
          </w:tcPr>
          <w:p w14:paraId="7AF711E6" w14:textId="77777777" w:rsidR="00640B60" w:rsidRPr="008D1735" w:rsidRDefault="00640B60" w:rsidP="00640B60">
            <w:pPr>
              <w:rPr>
                <w:lang w:eastAsia="et-EE"/>
              </w:rPr>
            </w:pPr>
            <w:r w:rsidRPr="008D1735">
              <w:rPr>
                <w:lang w:eastAsia="et-EE"/>
              </w:rPr>
              <w:t>Konstruktsiooni nr</w:t>
            </w:r>
          </w:p>
        </w:tc>
        <w:tc>
          <w:tcPr>
            <w:tcW w:w="2547" w:type="dxa"/>
            <w:tcBorders>
              <w:top w:val="single" w:sz="18" w:space="0" w:color="005050"/>
              <w:bottom w:val="single" w:sz="18" w:space="0" w:color="005050"/>
            </w:tcBorders>
            <w:shd w:val="clear" w:color="auto" w:fill="auto"/>
            <w:noWrap/>
            <w:vAlign w:val="center"/>
            <w:hideMark/>
          </w:tcPr>
          <w:p w14:paraId="73769DDC" w14:textId="77777777" w:rsidR="00640B60" w:rsidRPr="008D1735" w:rsidRDefault="00640B60" w:rsidP="00640B60">
            <w:pPr>
              <w:rPr>
                <w:lang w:eastAsia="et-EE"/>
              </w:rPr>
            </w:pPr>
            <w:r w:rsidRPr="008D1735">
              <w:rPr>
                <w:lang w:eastAsia="et-EE"/>
              </w:rPr>
              <w:t>Materjali minimaalsed nõuded</w:t>
            </w:r>
          </w:p>
        </w:tc>
      </w:tr>
      <w:tr w:rsidR="00802B72" w:rsidRPr="008D1735" w14:paraId="742C3A4F" w14:textId="77777777" w:rsidTr="00237827">
        <w:trPr>
          <w:trHeight w:val="882"/>
        </w:trPr>
        <w:tc>
          <w:tcPr>
            <w:tcW w:w="2272" w:type="dxa"/>
            <w:vMerge w:val="restart"/>
            <w:tcBorders>
              <w:top w:val="single" w:sz="18" w:space="0" w:color="005050"/>
            </w:tcBorders>
            <w:shd w:val="clear" w:color="auto" w:fill="auto"/>
            <w:noWrap/>
            <w:vAlign w:val="center"/>
            <w:hideMark/>
          </w:tcPr>
          <w:p w14:paraId="7C5942A1" w14:textId="467C6BD6" w:rsidR="00802B72" w:rsidRDefault="00802B72" w:rsidP="008E2C2B">
            <w:pPr>
              <w:rPr>
                <w:lang w:eastAsia="et-EE"/>
              </w:rPr>
            </w:pPr>
            <w:r w:rsidRPr="008D1735">
              <w:rPr>
                <w:lang w:eastAsia="et-EE"/>
              </w:rPr>
              <w:t>Asfaltbetoonsegud</w:t>
            </w:r>
          </w:p>
          <w:p w14:paraId="2B11F533" w14:textId="77777777" w:rsidR="00802B72" w:rsidRPr="008E2C2B" w:rsidRDefault="00802B72" w:rsidP="008E2C2B">
            <w:pPr>
              <w:rPr>
                <w:lang w:eastAsia="et-EE"/>
              </w:rPr>
            </w:pPr>
          </w:p>
        </w:tc>
        <w:tc>
          <w:tcPr>
            <w:tcW w:w="1619" w:type="dxa"/>
            <w:tcBorders>
              <w:top w:val="single" w:sz="18" w:space="0" w:color="005050"/>
            </w:tcBorders>
            <w:shd w:val="clear" w:color="auto" w:fill="auto"/>
            <w:noWrap/>
            <w:vAlign w:val="center"/>
            <w:hideMark/>
          </w:tcPr>
          <w:p w14:paraId="5A54A3E7" w14:textId="602755C8" w:rsidR="00802B72" w:rsidRDefault="00802B72" w:rsidP="008E2C2B">
            <w:pPr>
              <w:rPr>
                <w:lang w:eastAsia="et-EE"/>
              </w:rPr>
            </w:pPr>
            <w:r w:rsidRPr="00E142BE">
              <w:rPr>
                <w:lang w:eastAsia="et-EE"/>
              </w:rPr>
              <w:t xml:space="preserve">AC 8 </w:t>
            </w:r>
            <w:proofErr w:type="spellStart"/>
            <w:r w:rsidRPr="00E142BE">
              <w:rPr>
                <w:lang w:eastAsia="et-EE"/>
              </w:rPr>
              <w:t>surf</w:t>
            </w:r>
            <w:proofErr w:type="spellEnd"/>
          </w:p>
          <w:p w14:paraId="6AF87A7E" w14:textId="77777777" w:rsidR="00802B72" w:rsidRPr="008E2C2B" w:rsidRDefault="00802B72" w:rsidP="008E2C2B">
            <w:pPr>
              <w:rPr>
                <w:lang w:eastAsia="et-EE"/>
              </w:rPr>
            </w:pPr>
          </w:p>
        </w:tc>
        <w:tc>
          <w:tcPr>
            <w:tcW w:w="1049" w:type="dxa"/>
            <w:tcBorders>
              <w:top w:val="single" w:sz="18" w:space="0" w:color="005050"/>
            </w:tcBorders>
            <w:shd w:val="clear" w:color="auto" w:fill="auto"/>
            <w:noWrap/>
            <w:vAlign w:val="center"/>
            <w:hideMark/>
          </w:tcPr>
          <w:p w14:paraId="5980333A" w14:textId="63AC18F6" w:rsidR="00802B72" w:rsidRPr="008E2C2B" w:rsidRDefault="00802B72" w:rsidP="008E2C2B">
            <w:pPr>
              <w:rPr>
                <w:lang w:eastAsia="et-EE"/>
              </w:rPr>
            </w:pPr>
            <w:r w:rsidRPr="00E142BE">
              <w:rPr>
                <w:lang w:eastAsia="et-EE"/>
              </w:rPr>
              <w:t>5</w:t>
            </w:r>
          </w:p>
        </w:tc>
        <w:tc>
          <w:tcPr>
            <w:tcW w:w="1629" w:type="dxa"/>
            <w:tcBorders>
              <w:top w:val="single" w:sz="18" w:space="0" w:color="005050"/>
            </w:tcBorders>
            <w:shd w:val="clear" w:color="auto" w:fill="auto"/>
            <w:noWrap/>
            <w:vAlign w:val="center"/>
            <w:hideMark/>
          </w:tcPr>
          <w:p w14:paraId="263A10DD" w14:textId="5AB184B8" w:rsidR="00802B72" w:rsidRPr="00E142BE" w:rsidRDefault="00802B72" w:rsidP="00640B60">
            <w:pPr>
              <w:rPr>
                <w:lang w:eastAsia="et-EE"/>
              </w:rPr>
            </w:pPr>
            <w:r w:rsidRPr="00E142BE">
              <w:rPr>
                <w:lang w:eastAsia="et-EE"/>
              </w:rPr>
              <w:t>2</w:t>
            </w:r>
          </w:p>
        </w:tc>
        <w:tc>
          <w:tcPr>
            <w:tcW w:w="2547" w:type="dxa"/>
            <w:vMerge w:val="restart"/>
            <w:tcBorders>
              <w:top w:val="single" w:sz="18" w:space="0" w:color="005050"/>
            </w:tcBorders>
            <w:shd w:val="clear" w:color="auto" w:fill="auto"/>
            <w:vAlign w:val="bottom"/>
            <w:hideMark/>
          </w:tcPr>
          <w:p w14:paraId="1AA2D759" w14:textId="1629A91D" w:rsidR="00802B72" w:rsidRPr="008E2C2B" w:rsidRDefault="00802B72" w:rsidP="008E2C2B">
            <w:pPr>
              <w:pStyle w:val="Default"/>
              <w:rPr>
                <w:rFonts w:ascii="Tahoma" w:eastAsiaTheme="minorHAnsi" w:hAnsi="Tahoma" w:cstheme="minorBidi"/>
                <w:color w:val="auto"/>
                <w:sz w:val="22"/>
                <w:szCs w:val="22"/>
              </w:rPr>
            </w:pPr>
            <w:r w:rsidRPr="00491CB1">
              <w:rPr>
                <w:rFonts w:ascii="Tahoma" w:eastAsiaTheme="minorHAnsi" w:hAnsi="Tahoma" w:cstheme="minorBidi"/>
                <w:color w:val="auto"/>
                <w:sz w:val="22"/>
                <w:szCs w:val="22"/>
              </w:rPr>
              <w:t>Jalgratta-, jalg- ja kõnniteed ning õuealad</w:t>
            </w:r>
            <w:r>
              <w:rPr>
                <w:rFonts w:ascii="Tahoma" w:eastAsiaTheme="minorHAnsi" w:hAnsi="Tahoma" w:cstheme="minorBidi"/>
                <w:color w:val="auto"/>
                <w:sz w:val="22"/>
                <w:szCs w:val="22"/>
              </w:rPr>
              <w:t xml:space="preserve"> (EVS 901-3:2021), 45% täitematerjali ulatuses külmakindluse kategooria F</w:t>
            </w:r>
            <w:r w:rsidRPr="00DB4911">
              <w:rPr>
                <w:rFonts w:ascii="Tahoma" w:eastAsiaTheme="minorHAnsi" w:hAnsi="Tahoma" w:cstheme="minorBidi"/>
                <w:color w:val="auto"/>
                <w:sz w:val="22"/>
                <w:szCs w:val="22"/>
                <w:vertAlign w:val="subscript"/>
              </w:rPr>
              <w:t>NaCl4</w:t>
            </w:r>
          </w:p>
        </w:tc>
      </w:tr>
      <w:tr w:rsidR="00802B72" w:rsidRPr="008D1735" w14:paraId="787A1428" w14:textId="77777777" w:rsidTr="00DB4911">
        <w:trPr>
          <w:trHeight w:val="289"/>
        </w:trPr>
        <w:tc>
          <w:tcPr>
            <w:tcW w:w="2272" w:type="dxa"/>
            <w:vMerge/>
            <w:vAlign w:val="center"/>
            <w:hideMark/>
          </w:tcPr>
          <w:p w14:paraId="5FC5E5C1" w14:textId="77777777" w:rsidR="00802B72" w:rsidRPr="008D1735" w:rsidRDefault="00802B72" w:rsidP="00640B60">
            <w:pPr>
              <w:rPr>
                <w:lang w:eastAsia="et-EE"/>
              </w:rPr>
            </w:pPr>
          </w:p>
        </w:tc>
        <w:tc>
          <w:tcPr>
            <w:tcW w:w="1619" w:type="dxa"/>
            <w:shd w:val="clear" w:color="auto" w:fill="auto"/>
            <w:noWrap/>
            <w:vAlign w:val="center"/>
            <w:hideMark/>
          </w:tcPr>
          <w:p w14:paraId="460BFD19" w14:textId="218601EE" w:rsidR="00802B72" w:rsidRPr="006116BB" w:rsidRDefault="00802B72" w:rsidP="00640B60">
            <w:pPr>
              <w:rPr>
                <w:lang w:eastAsia="et-EE"/>
              </w:rPr>
            </w:pPr>
            <w:r w:rsidRPr="006116BB">
              <w:rPr>
                <w:lang w:eastAsia="et-EE"/>
              </w:rPr>
              <w:t xml:space="preserve">AC 12 </w:t>
            </w:r>
            <w:proofErr w:type="spellStart"/>
            <w:r w:rsidRPr="006116BB">
              <w:rPr>
                <w:lang w:eastAsia="et-EE"/>
              </w:rPr>
              <w:t>surf</w:t>
            </w:r>
            <w:proofErr w:type="spellEnd"/>
          </w:p>
        </w:tc>
        <w:tc>
          <w:tcPr>
            <w:tcW w:w="1049" w:type="dxa"/>
            <w:shd w:val="clear" w:color="auto" w:fill="auto"/>
            <w:noWrap/>
            <w:vAlign w:val="center"/>
            <w:hideMark/>
          </w:tcPr>
          <w:p w14:paraId="54F975B5" w14:textId="77777777" w:rsidR="00802B72" w:rsidRPr="006116BB" w:rsidRDefault="00802B72" w:rsidP="00640B60">
            <w:pPr>
              <w:rPr>
                <w:lang w:eastAsia="et-EE"/>
              </w:rPr>
            </w:pPr>
            <w:r w:rsidRPr="006116BB">
              <w:rPr>
                <w:lang w:eastAsia="et-EE"/>
              </w:rPr>
              <w:t>5</w:t>
            </w:r>
          </w:p>
        </w:tc>
        <w:tc>
          <w:tcPr>
            <w:tcW w:w="1629" w:type="dxa"/>
            <w:shd w:val="clear" w:color="auto" w:fill="auto"/>
            <w:noWrap/>
            <w:vAlign w:val="center"/>
            <w:hideMark/>
          </w:tcPr>
          <w:p w14:paraId="0125817E" w14:textId="3E27E531" w:rsidR="00802B72" w:rsidRPr="006116BB" w:rsidRDefault="00802B72" w:rsidP="00640B60">
            <w:pPr>
              <w:rPr>
                <w:lang w:eastAsia="et-EE"/>
              </w:rPr>
            </w:pPr>
            <w:r w:rsidRPr="006116BB">
              <w:rPr>
                <w:lang w:eastAsia="et-EE"/>
              </w:rPr>
              <w:t>1</w:t>
            </w:r>
          </w:p>
        </w:tc>
        <w:tc>
          <w:tcPr>
            <w:tcW w:w="2547" w:type="dxa"/>
            <w:vMerge/>
            <w:shd w:val="clear" w:color="auto" w:fill="auto"/>
            <w:noWrap/>
            <w:vAlign w:val="center"/>
            <w:hideMark/>
          </w:tcPr>
          <w:p w14:paraId="16E55EFF" w14:textId="75A5A50F" w:rsidR="00802B72" w:rsidRPr="008D1735" w:rsidRDefault="00802B72" w:rsidP="00640B60">
            <w:pPr>
              <w:rPr>
                <w:lang w:eastAsia="et-EE"/>
              </w:rPr>
            </w:pPr>
          </w:p>
        </w:tc>
      </w:tr>
    </w:tbl>
    <w:p w14:paraId="694105A6" w14:textId="77777777" w:rsidR="006A0C53" w:rsidRDefault="006A0C53">
      <w:r>
        <w:br w:type="page"/>
      </w:r>
    </w:p>
    <w:tbl>
      <w:tblPr>
        <w:tblW w:w="9116" w:type="dxa"/>
        <w:tblInd w:w="75" w:type="dxa"/>
        <w:tblBorders>
          <w:top w:val="single" w:sz="18" w:space="0" w:color="005050"/>
          <w:left w:val="single" w:sz="18" w:space="0" w:color="005050"/>
          <w:bottom w:val="single" w:sz="18" w:space="0" w:color="005050"/>
          <w:right w:val="single" w:sz="18" w:space="0" w:color="005050"/>
          <w:insideH w:val="single" w:sz="6" w:space="0" w:color="005050"/>
          <w:insideV w:val="single" w:sz="6" w:space="0" w:color="005050"/>
        </w:tblBorders>
        <w:tblCellMar>
          <w:left w:w="70" w:type="dxa"/>
          <w:right w:w="70" w:type="dxa"/>
        </w:tblCellMar>
        <w:tblLook w:val="04A0" w:firstRow="1" w:lastRow="0" w:firstColumn="1" w:lastColumn="0" w:noHBand="0" w:noVBand="1"/>
      </w:tblPr>
      <w:tblGrid>
        <w:gridCol w:w="2272"/>
        <w:gridCol w:w="1619"/>
        <w:gridCol w:w="1049"/>
        <w:gridCol w:w="1629"/>
        <w:gridCol w:w="2547"/>
      </w:tblGrid>
      <w:tr w:rsidR="00640B60" w:rsidRPr="008D1735" w14:paraId="01C2CC20" w14:textId="77777777" w:rsidTr="009C1D1B">
        <w:trPr>
          <w:trHeight w:val="289"/>
        </w:trPr>
        <w:tc>
          <w:tcPr>
            <w:tcW w:w="2272" w:type="dxa"/>
            <w:shd w:val="clear" w:color="auto" w:fill="auto"/>
            <w:noWrap/>
            <w:vAlign w:val="center"/>
            <w:hideMark/>
          </w:tcPr>
          <w:p w14:paraId="1E203B6E" w14:textId="3914AD16" w:rsidR="00640B60" w:rsidRPr="009C1D1B" w:rsidRDefault="00640B60" w:rsidP="00640B60">
            <w:pPr>
              <w:rPr>
                <w:lang w:eastAsia="et-EE"/>
              </w:rPr>
            </w:pPr>
            <w:r w:rsidRPr="009C1D1B">
              <w:rPr>
                <w:lang w:eastAsia="et-EE"/>
              </w:rPr>
              <w:lastRenderedPageBreak/>
              <w:t>Killustik</w:t>
            </w:r>
          </w:p>
        </w:tc>
        <w:tc>
          <w:tcPr>
            <w:tcW w:w="1619" w:type="dxa"/>
            <w:shd w:val="clear" w:color="auto" w:fill="auto"/>
            <w:noWrap/>
            <w:vAlign w:val="center"/>
          </w:tcPr>
          <w:p w14:paraId="5594A5A1" w14:textId="04545231" w:rsidR="00640B60" w:rsidRPr="009C1D1B" w:rsidRDefault="00155489" w:rsidP="00640B60">
            <w:pPr>
              <w:rPr>
                <w:lang w:eastAsia="et-EE"/>
              </w:rPr>
            </w:pPr>
            <w:r w:rsidRPr="009C1D1B">
              <w:rPr>
                <w:lang w:eastAsia="et-EE"/>
              </w:rPr>
              <w:t>Paekillustik</w:t>
            </w:r>
          </w:p>
        </w:tc>
        <w:tc>
          <w:tcPr>
            <w:tcW w:w="1049" w:type="dxa"/>
            <w:shd w:val="clear" w:color="auto" w:fill="auto"/>
            <w:noWrap/>
            <w:vAlign w:val="center"/>
          </w:tcPr>
          <w:p w14:paraId="42A2F3F2" w14:textId="3F04FEDF" w:rsidR="00640B60" w:rsidRPr="009C1D1B" w:rsidRDefault="00155489" w:rsidP="00640B60">
            <w:pPr>
              <w:rPr>
                <w:lang w:eastAsia="et-EE"/>
              </w:rPr>
            </w:pPr>
            <w:r w:rsidRPr="009C1D1B">
              <w:rPr>
                <w:lang w:eastAsia="et-EE"/>
              </w:rPr>
              <w:t>20</w:t>
            </w:r>
          </w:p>
        </w:tc>
        <w:tc>
          <w:tcPr>
            <w:tcW w:w="1629" w:type="dxa"/>
            <w:shd w:val="clear" w:color="auto" w:fill="auto"/>
            <w:noWrap/>
            <w:vAlign w:val="center"/>
          </w:tcPr>
          <w:p w14:paraId="00755852" w14:textId="5B317D21" w:rsidR="00640B60" w:rsidRPr="009C1D1B" w:rsidRDefault="00736C2E" w:rsidP="00640B60">
            <w:pPr>
              <w:rPr>
                <w:lang w:eastAsia="et-EE"/>
              </w:rPr>
            </w:pPr>
            <w:r w:rsidRPr="009C1D1B">
              <w:rPr>
                <w:lang w:eastAsia="et-EE"/>
              </w:rPr>
              <w:t>1, 2</w:t>
            </w:r>
          </w:p>
        </w:tc>
        <w:tc>
          <w:tcPr>
            <w:tcW w:w="2547" w:type="dxa"/>
            <w:shd w:val="clear" w:color="auto" w:fill="auto"/>
            <w:noWrap/>
            <w:vAlign w:val="center"/>
          </w:tcPr>
          <w:p w14:paraId="50448FB4" w14:textId="77777777" w:rsidR="00A9487E" w:rsidRPr="009C1D1B" w:rsidRDefault="00A9487E" w:rsidP="00A9487E">
            <w:r w:rsidRPr="009C1D1B">
              <w:t>AKÖL 20 &lt; 500</w:t>
            </w:r>
          </w:p>
          <w:p w14:paraId="7149DA15" w14:textId="77777777" w:rsidR="00A9487E" w:rsidRPr="009C1D1B" w:rsidRDefault="00A9487E" w:rsidP="00A9487E">
            <w:r w:rsidRPr="009C1D1B">
              <w:t>ühekihilised alused, sh</w:t>
            </w:r>
          </w:p>
          <w:p w14:paraId="394054D6" w14:textId="77777777" w:rsidR="00A9487E" w:rsidRPr="009C1D1B" w:rsidRDefault="00A9487E" w:rsidP="00A9487E">
            <w:r w:rsidRPr="009C1D1B">
              <w:t>jalg- ja jalgrattateede</w:t>
            </w:r>
          </w:p>
          <w:p w14:paraId="74035D4C" w14:textId="77777777" w:rsidR="00A9487E" w:rsidRPr="009C1D1B" w:rsidRDefault="00A9487E" w:rsidP="00A9487E">
            <w:r w:rsidRPr="009C1D1B">
              <w:t>ning sõiduautodele</w:t>
            </w:r>
          </w:p>
          <w:p w14:paraId="401F185B" w14:textId="77777777" w:rsidR="00A9487E" w:rsidRPr="009C1D1B" w:rsidRDefault="00A9487E" w:rsidP="00A9487E">
            <w:r w:rsidRPr="009C1D1B">
              <w:t>mõeldud parklate</w:t>
            </w:r>
          </w:p>
          <w:p w14:paraId="02C60537" w14:textId="43EE19D9" w:rsidR="00640B60" w:rsidRPr="009C1D1B" w:rsidRDefault="00A9487E" w:rsidP="00A9487E">
            <w:r w:rsidRPr="009C1D1B">
              <w:t>alused</w:t>
            </w:r>
            <w:r w:rsidR="003E0866">
              <w:t xml:space="preserve"> (KKEJ)</w:t>
            </w:r>
          </w:p>
        </w:tc>
      </w:tr>
      <w:tr w:rsidR="00640B60" w:rsidRPr="008D1735" w14:paraId="46B5988F" w14:textId="77777777" w:rsidTr="009C1D1B">
        <w:trPr>
          <w:trHeight w:val="593"/>
        </w:trPr>
        <w:tc>
          <w:tcPr>
            <w:tcW w:w="2272" w:type="dxa"/>
            <w:shd w:val="clear" w:color="auto" w:fill="auto"/>
            <w:noWrap/>
            <w:vAlign w:val="center"/>
            <w:hideMark/>
          </w:tcPr>
          <w:p w14:paraId="79806403" w14:textId="42ED598C" w:rsidR="00640B60" w:rsidRPr="009C1D1B" w:rsidRDefault="00C31BF4" w:rsidP="00640B60">
            <w:pPr>
              <w:rPr>
                <w:lang w:eastAsia="et-EE"/>
              </w:rPr>
            </w:pPr>
            <w:r w:rsidRPr="009C1D1B">
              <w:rPr>
                <w:lang w:eastAsia="et-EE"/>
              </w:rPr>
              <w:t>Kruuskate</w:t>
            </w:r>
          </w:p>
        </w:tc>
        <w:tc>
          <w:tcPr>
            <w:tcW w:w="1619" w:type="dxa"/>
            <w:shd w:val="clear" w:color="auto" w:fill="auto"/>
            <w:noWrap/>
            <w:vAlign w:val="center"/>
            <w:hideMark/>
          </w:tcPr>
          <w:p w14:paraId="106865F9" w14:textId="1ECBF502" w:rsidR="008A12B6" w:rsidRPr="009C1D1B" w:rsidRDefault="008A12B6" w:rsidP="008A12B6">
            <w:pPr>
              <w:rPr>
                <w:lang w:eastAsia="et-EE"/>
              </w:rPr>
            </w:pPr>
            <w:r w:rsidRPr="009C1D1B">
              <w:rPr>
                <w:lang w:eastAsia="et-EE"/>
              </w:rPr>
              <w:t xml:space="preserve">Sidumata segu </w:t>
            </w:r>
            <w:proofErr w:type="spellStart"/>
            <w:r w:rsidRPr="009C1D1B">
              <w:rPr>
                <w:lang w:eastAsia="et-EE"/>
              </w:rPr>
              <w:t>fr</w:t>
            </w:r>
            <w:proofErr w:type="spellEnd"/>
            <w:r w:rsidRPr="009C1D1B">
              <w:rPr>
                <w:lang w:eastAsia="et-EE"/>
              </w:rPr>
              <w:t xml:space="preserve"> 0/31,5 [segu nr 6 (TEKN)] </w:t>
            </w:r>
          </w:p>
          <w:p w14:paraId="4D89C831" w14:textId="3D5FEA8E" w:rsidR="00640B60" w:rsidRPr="009C1D1B" w:rsidRDefault="00640B60" w:rsidP="008A12B6">
            <w:pPr>
              <w:rPr>
                <w:lang w:eastAsia="et-EE"/>
              </w:rPr>
            </w:pPr>
          </w:p>
        </w:tc>
        <w:tc>
          <w:tcPr>
            <w:tcW w:w="1049" w:type="dxa"/>
            <w:shd w:val="clear" w:color="auto" w:fill="auto"/>
            <w:noWrap/>
            <w:vAlign w:val="center"/>
            <w:hideMark/>
          </w:tcPr>
          <w:p w14:paraId="39D1D871" w14:textId="481F9E78" w:rsidR="00640B60" w:rsidRPr="009C1D1B" w:rsidRDefault="00D2363E" w:rsidP="00640B60">
            <w:pPr>
              <w:rPr>
                <w:lang w:eastAsia="et-EE"/>
              </w:rPr>
            </w:pPr>
            <w:r w:rsidRPr="009C1D1B">
              <w:rPr>
                <w:lang w:eastAsia="et-EE"/>
              </w:rPr>
              <w:t>12</w:t>
            </w:r>
          </w:p>
        </w:tc>
        <w:tc>
          <w:tcPr>
            <w:tcW w:w="1629" w:type="dxa"/>
            <w:shd w:val="clear" w:color="auto" w:fill="auto"/>
            <w:noWrap/>
            <w:vAlign w:val="center"/>
            <w:hideMark/>
          </w:tcPr>
          <w:p w14:paraId="42693C52" w14:textId="635F4362" w:rsidR="00640B60" w:rsidRPr="009C1D1B" w:rsidRDefault="00D2363E" w:rsidP="00640B60">
            <w:pPr>
              <w:rPr>
                <w:lang w:eastAsia="et-EE"/>
              </w:rPr>
            </w:pPr>
            <w:r w:rsidRPr="009C1D1B">
              <w:rPr>
                <w:lang w:eastAsia="et-EE"/>
              </w:rPr>
              <w:t>3</w:t>
            </w:r>
          </w:p>
        </w:tc>
        <w:tc>
          <w:tcPr>
            <w:tcW w:w="2547" w:type="dxa"/>
            <w:shd w:val="clear" w:color="auto" w:fill="auto"/>
            <w:vAlign w:val="center"/>
            <w:hideMark/>
          </w:tcPr>
          <w:p w14:paraId="0236D12D" w14:textId="77777777" w:rsidR="00F3424D" w:rsidRPr="00803543" w:rsidRDefault="00F3424D" w:rsidP="00F3424D">
            <w:r w:rsidRPr="009C1D1B">
              <w:t xml:space="preserve"> </w:t>
            </w:r>
            <w:r w:rsidRPr="00803543">
              <w:t xml:space="preserve">TEKN lisa 10 </w:t>
            </w:r>
            <w:proofErr w:type="spellStart"/>
            <w:r w:rsidRPr="00803543">
              <w:t>pos</w:t>
            </w:r>
            <w:proofErr w:type="spellEnd"/>
            <w:r w:rsidRPr="00803543">
              <w:t xml:space="preserve"> 6;</w:t>
            </w:r>
          </w:p>
          <w:p w14:paraId="5A3BE463" w14:textId="0C036160" w:rsidR="00640B60" w:rsidRPr="009C1D1B" w:rsidRDefault="00F3424D" w:rsidP="00F3424D">
            <w:pPr>
              <w:rPr>
                <w:lang w:eastAsia="et-EE"/>
              </w:rPr>
            </w:pPr>
            <w:r w:rsidRPr="009C1D1B">
              <w:rPr>
                <w:rFonts w:hint="eastAsia"/>
              </w:rPr>
              <w:t>≤</w:t>
            </w:r>
            <w:r w:rsidRPr="009C1D1B">
              <w:t>LA35 , F4</w:t>
            </w:r>
          </w:p>
        </w:tc>
      </w:tr>
      <w:tr w:rsidR="00640B60" w:rsidRPr="008D1735" w14:paraId="2A303FF4" w14:textId="77777777" w:rsidTr="009C1D1B">
        <w:trPr>
          <w:trHeight w:val="593"/>
        </w:trPr>
        <w:tc>
          <w:tcPr>
            <w:tcW w:w="2272" w:type="dxa"/>
            <w:shd w:val="clear" w:color="auto" w:fill="auto"/>
            <w:noWrap/>
            <w:vAlign w:val="center"/>
          </w:tcPr>
          <w:p w14:paraId="3FAA83AF" w14:textId="4FE96FF1" w:rsidR="00640B60" w:rsidRPr="009C1D1B" w:rsidRDefault="00317AF9" w:rsidP="00640B60">
            <w:pPr>
              <w:rPr>
                <w:lang w:eastAsia="et-EE"/>
              </w:rPr>
            </w:pPr>
            <w:r w:rsidRPr="009C1D1B">
              <w:rPr>
                <w:lang w:eastAsia="et-EE"/>
              </w:rPr>
              <w:t>Kruusalus</w:t>
            </w:r>
          </w:p>
        </w:tc>
        <w:tc>
          <w:tcPr>
            <w:tcW w:w="1619" w:type="dxa"/>
            <w:shd w:val="clear" w:color="auto" w:fill="auto"/>
            <w:noWrap/>
            <w:vAlign w:val="center"/>
          </w:tcPr>
          <w:p w14:paraId="630E86CA" w14:textId="1BF72BAD" w:rsidR="00640B60" w:rsidRPr="00706646" w:rsidRDefault="00D37E80" w:rsidP="00706646">
            <w:pPr>
              <w:pStyle w:val="Default"/>
              <w:rPr>
                <w:rFonts w:ascii="Tahoma" w:eastAsiaTheme="minorHAnsi" w:hAnsi="Tahoma" w:cstheme="minorBidi"/>
                <w:color w:val="auto"/>
                <w:sz w:val="22"/>
                <w:szCs w:val="22"/>
              </w:rPr>
            </w:pPr>
            <w:r w:rsidRPr="009C1D1B">
              <w:rPr>
                <w:rFonts w:ascii="Tahoma" w:eastAsiaTheme="minorHAnsi" w:hAnsi="Tahoma" w:cstheme="minorBidi"/>
                <w:color w:val="auto"/>
                <w:sz w:val="22"/>
                <w:szCs w:val="22"/>
              </w:rPr>
              <w:t>Tm_150</w:t>
            </w:r>
          </w:p>
        </w:tc>
        <w:tc>
          <w:tcPr>
            <w:tcW w:w="1049" w:type="dxa"/>
            <w:shd w:val="clear" w:color="auto" w:fill="auto"/>
            <w:noWrap/>
            <w:vAlign w:val="center"/>
          </w:tcPr>
          <w:p w14:paraId="3F55D517" w14:textId="5F8176F9" w:rsidR="00640B60" w:rsidRPr="009C1D1B" w:rsidRDefault="00E32167" w:rsidP="00640B60">
            <w:pPr>
              <w:rPr>
                <w:lang w:eastAsia="et-EE"/>
              </w:rPr>
            </w:pPr>
            <w:r w:rsidRPr="009C1D1B">
              <w:rPr>
                <w:lang w:eastAsia="et-EE"/>
              </w:rPr>
              <w:t>20</w:t>
            </w:r>
          </w:p>
        </w:tc>
        <w:tc>
          <w:tcPr>
            <w:tcW w:w="1629" w:type="dxa"/>
            <w:shd w:val="clear" w:color="auto" w:fill="auto"/>
            <w:noWrap/>
            <w:vAlign w:val="center"/>
          </w:tcPr>
          <w:p w14:paraId="5ADCA7CC" w14:textId="04BE1EDA" w:rsidR="00640B60" w:rsidRPr="009C1D1B" w:rsidRDefault="00E32167" w:rsidP="00640B60">
            <w:pPr>
              <w:rPr>
                <w:lang w:eastAsia="et-EE"/>
              </w:rPr>
            </w:pPr>
            <w:r w:rsidRPr="009C1D1B">
              <w:rPr>
                <w:lang w:eastAsia="et-EE"/>
              </w:rPr>
              <w:t>3</w:t>
            </w:r>
          </w:p>
        </w:tc>
        <w:tc>
          <w:tcPr>
            <w:tcW w:w="2547" w:type="dxa"/>
            <w:shd w:val="clear" w:color="auto" w:fill="auto"/>
            <w:vAlign w:val="center"/>
          </w:tcPr>
          <w:p w14:paraId="2E8B1EFB" w14:textId="0C3366EC" w:rsidR="00640B60" w:rsidRPr="009C1D1B" w:rsidRDefault="00E32167" w:rsidP="00640B60">
            <w:r w:rsidRPr="009C1D1B">
              <w:t xml:space="preserve">Vastavalt ISSMFE TC 8 järgi (vt. joonis 1) </w:t>
            </w:r>
          </w:p>
        </w:tc>
      </w:tr>
      <w:tr w:rsidR="00317AF9" w:rsidRPr="008D1735" w14:paraId="43161D6C" w14:textId="77777777" w:rsidTr="009C1D1B">
        <w:trPr>
          <w:trHeight w:val="593"/>
        </w:trPr>
        <w:tc>
          <w:tcPr>
            <w:tcW w:w="2272" w:type="dxa"/>
            <w:shd w:val="clear" w:color="auto" w:fill="auto"/>
            <w:noWrap/>
            <w:vAlign w:val="center"/>
          </w:tcPr>
          <w:p w14:paraId="31CF8E1E" w14:textId="1328AD2C" w:rsidR="00317AF9" w:rsidRPr="009C1D1B" w:rsidRDefault="00317AF9" w:rsidP="00317AF9">
            <w:pPr>
              <w:rPr>
                <w:lang w:eastAsia="et-EE"/>
              </w:rPr>
            </w:pPr>
            <w:r w:rsidRPr="009C1D1B">
              <w:rPr>
                <w:lang w:eastAsia="et-EE"/>
              </w:rPr>
              <w:t>Tugipeenrad</w:t>
            </w:r>
          </w:p>
        </w:tc>
        <w:tc>
          <w:tcPr>
            <w:tcW w:w="1619" w:type="dxa"/>
            <w:shd w:val="clear" w:color="auto" w:fill="auto"/>
            <w:noWrap/>
            <w:vAlign w:val="center"/>
          </w:tcPr>
          <w:p w14:paraId="1A883F5D" w14:textId="77777777" w:rsidR="00317AF9" w:rsidRPr="009C1D1B" w:rsidRDefault="00317AF9" w:rsidP="00317AF9">
            <w:pPr>
              <w:rPr>
                <w:lang w:eastAsia="et-EE"/>
              </w:rPr>
            </w:pPr>
            <w:r w:rsidRPr="009C1D1B">
              <w:rPr>
                <w:lang w:eastAsia="et-EE"/>
              </w:rPr>
              <w:t>sidumata segu</w:t>
            </w:r>
          </w:p>
          <w:p w14:paraId="4D6F590A" w14:textId="77F3861C" w:rsidR="00317AF9" w:rsidRPr="009C1D1B" w:rsidRDefault="00317AF9" w:rsidP="00317AF9">
            <w:pPr>
              <w:rPr>
                <w:lang w:eastAsia="et-EE"/>
              </w:rPr>
            </w:pPr>
            <w:proofErr w:type="spellStart"/>
            <w:r w:rsidRPr="009C1D1B">
              <w:rPr>
                <w:lang w:eastAsia="et-EE"/>
              </w:rPr>
              <w:t>fr</w:t>
            </w:r>
            <w:proofErr w:type="spellEnd"/>
            <w:r w:rsidRPr="009C1D1B">
              <w:rPr>
                <w:lang w:eastAsia="et-EE"/>
              </w:rPr>
              <w:t xml:space="preserve"> 0/16 [segu nr 5 (TEKN)]</w:t>
            </w:r>
          </w:p>
        </w:tc>
        <w:tc>
          <w:tcPr>
            <w:tcW w:w="1049" w:type="dxa"/>
            <w:shd w:val="clear" w:color="auto" w:fill="auto"/>
            <w:noWrap/>
            <w:vAlign w:val="center"/>
          </w:tcPr>
          <w:p w14:paraId="43B7AB2D" w14:textId="5B4AC562" w:rsidR="00317AF9" w:rsidRPr="009C1D1B" w:rsidRDefault="00922F63" w:rsidP="00317AF9">
            <w:pPr>
              <w:rPr>
                <w:lang w:eastAsia="et-EE"/>
              </w:rPr>
            </w:pPr>
            <w:r w:rsidRPr="009C1D1B">
              <w:rPr>
                <w:lang w:eastAsia="et-EE"/>
              </w:rPr>
              <w:t>5</w:t>
            </w:r>
          </w:p>
        </w:tc>
        <w:tc>
          <w:tcPr>
            <w:tcW w:w="1629" w:type="dxa"/>
            <w:shd w:val="clear" w:color="auto" w:fill="auto"/>
            <w:noWrap/>
            <w:vAlign w:val="center"/>
          </w:tcPr>
          <w:p w14:paraId="782EC652" w14:textId="09E447A0" w:rsidR="00317AF9" w:rsidRPr="009C1D1B" w:rsidRDefault="00D2278A" w:rsidP="00317AF9">
            <w:pPr>
              <w:rPr>
                <w:lang w:eastAsia="et-EE"/>
              </w:rPr>
            </w:pPr>
            <w:r w:rsidRPr="009C1D1B">
              <w:rPr>
                <w:lang w:eastAsia="et-EE"/>
              </w:rPr>
              <w:t>4</w:t>
            </w:r>
          </w:p>
        </w:tc>
        <w:tc>
          <w:tcPr>
            <w:tcW w:w="2547" w:type="dxa"/>
            <w:shd w:val="clear" w:color="auto" w:fill="auto"/>
            <w:vAlign w:val="center"/>
          </w:tcPr>
          <w:p w14:paraId="389F4EA8" w14:textId="77777777" w:rsidR="00803543" w:rsidRPr="00803543" w:rsidRDefault="00803543" w:rsidP="00803543">
            <w:r w:rsidRPr="00803543">
              <w:t xml:space="preserve">TEKN lisa 10 </w:t>
            </w:r>
            <w:proofErr w:type="spellStart"/>
            <w:r w:rsidRPr="00803543">
              <w:t>pos</w:t>
            </w:r>
            <w:proofErr w:type="spellEnd"/>
            <w:r w:rsidRPr="00803543">
              <w:t xml:space="preserve"> 6;</w:t>
            </w:r>
          </w:p>
          <w:p w14:paraId="04FB9880" w14:textId="52995A66" w:rsidR="00317AF9" w:rsidRPr="009C1D1B" w:rsidRDefault="00803543" w:rsidP="00803543">
            <w:pPr>
              <w:rPr>
                <w:lang w:eastAsia="et-EE"/>
              </w:rPr>
            </w:pPr>
            <w:r w:rsidRPr="009C1D1B">
              <w:rPr>
                <w:rFonts w:hint="eastAsia"/>
              </w:rPr>
              <w:t>≤</w:t>
            </w:r>
            <w:r w:rsidRPr="009C1D1B">
              <w:t>LA35 , F4</w:t>
            </w:r>
          </w:p>
        </w:tc>
      </w:tr>
    </w:tbl>
    <w:p w14:paraId="196EB7C8" w14:textId="77777777" w:rsidR="00A464C2" w:rsidRDefault="00A464C2" w:rsidP="00944812">
      <w:pPr>
        <w:rPr>
          <w:highlight w:val="yellow"/>
        </w:rPr>
      </w:pPr>
    </w:p>
    <w:p w14:paraId="1CA6799D" w14:textId="2CBAA86A" w:rsidR="009B68E1" w:rsidRDefault="000E01F2" w:rsidP="00944812">
      <w:pPr>
        <w:rPr>
          <w:highlight w:val="yellow"/>
        </w:rPr>
      </w:pPr>
      <w:r w:rsidRPr="000E01F2">
        <w:rPr>
          <w:noProof/>
        </w:rPr>
        <w:drawing>
          <wp:inline distT="0" distB="0" distL="0" distR="0" wp14:anchorId="06C66C22" wp14:editId="42DED83D">
            <wp:extent cx="6074410" cy="1708150"/>
            <wp:effectExtent l="0" t="0" r="2540" b="6350"/>
            <wp:docPr id="20955937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74410" cy="1708150"/>
                    </a:xfrm>
                    <a:prstGeom prst="rect">
                      <a:avLst/>
                    </a:prstGeom>
                    <a:noFill/>
                    <a:ln>
                      <a:noFill/>
                    </a:ln>
                  </pic:spPr>
                </pic:pic>
              </a:graphicData>
            </a:graphic>
          </wp:inline>
        </w:drawing>
      </w:r>
    </w:p>
    <w:p w14:paraId="0F1AE313" w14:textId="1E14EB73" w:rsidR="009B68E1" w:rsidRDefault="00802B72" w:rsidP="00944812">
      <w:pPr>
        <w:rPr>
          <w:highlight w:val="yellow"/>
        </w:rPr>
      </w:pPr>
      <w:r w:rsidRPr="00802B72">
        <w:rPr>
          <w:b/>
          <w:bCs/>
        </w:rPr>
        <w:t xml:space="preserve">Joonis 1. </w:t>
      </w:r>
      <w:proofErr w:type="spellStart"/>
      <w:r w:rsidRPr="00802B72">
        <w:rPr>
          <w:b/>
          <w:bCs/>
        </w:rPr>
        <w:t>Külmaohtlikuse</w:t>
      </w:r>
      <w:proofErr w:type="spellEnd"/>
      <w:r w:rsidRPr="00802B72">
        <w:rPr>
          <w:b/>
          <w:bCs/>
        </w:rPr>
        <w:t xml:space="preserve"> piirid ISSMFE TC 8 järgi</w:t>
      </w:r>
    </w:p>
    <w:p w14:paraId="796B9000" w14:textId="77777777" w:rsidR="009B68E1" w:rsidRPr="008D1735" w:rsidRDefault="009B68E1" w:rsidP="00944812">
      <w:pPr>
        <w:rPr>
          <w:highlight w:val="yellow"/>
        </w:rPr>
      </w:pPr>
    </w:p>
    <w:p w14:paraId="55275D0C" w14:textId="77777777" w:rsidR="00640B60" w:rsidRPr="008D1735" w:rsidRDefault="00640B60" w:rsidP="00232F2C">
      <w:r w:rsidRPr="008D1735">
        <w:t>Märkused:</w:t>
      </w:r>
    </w:p>
    <w:p w14:paraId="6229714B" w14:textId="77777777" w:rsidR="00640B60" w:rsidRPr="008D1735" w:rsidRDefault="00640B60" w:rsidP="00232F2C">
      <w:pPr>
        <w:pStyle w:val="Unorderedlist"/>
        <w:jc w:val="left"/>
      </w:pPr>
      <w:r w:rsidRPr="008D1735">
        <w:t>Kasutatava asfaltsegu omadused ja sõelkõver peavad rahuldama EVS 901-3:2021 toodud vastava segulehe tingimusi.</w:t>
      </w:r>
    </w:p>
    <w:p w14:paraId="6AEC4593" w14:textId="77777777" w:rsidR="00640B60" w:rsidRPr="008D1735" w:rsidRDefault="00640B60" w:rsidP="00232F2C">
      <w:pPr>
        <w:pStyle w:val="Unorderedlist"/>
        <w:jc w:val="left"/>
      </w:pPr>
      <w:r w:rsidRPr="008D1735">
        <w:t>Asfaltsegudes kasutatav filler peab rahuldama EVS 901-1:2020 peatüki 5 nõudeid.</w:t>
      </w:r>
    </w:p>
    <w:p w14:paraId="053617DC" w14:textId="77777777" w:rsidR="00640B60" w:rsidRPr="008D1735" w:rsidRDefault="00640B60" w:rsidP="00232F2C">
      <w:pPr>
        <w:pStyle w:val="Unorderedlist"/>
        <w:jc w:val="left"/>
      </w:pPr>
      <w:r w:rsidRPr="008D1735">
        <w:t>Asfaltsegude täitematerjalide kvaliteedikontrolli ja minimaalsete katsesageduste osa lähtuda EVS 901-1:2020 peatükist 6.</w:t>
      </w:r>
    </w:p>
    <w:p w14:paraId="71600A89" w14:textId="77777777" w:rsidR="00640B60" w:rsidRPr="008D1735" w:rsidRDefault="00640B60" w:rsidP="00232F2C">
      <w:pPr>
        <w:pStyle w:val="Unorderedlist"/>
        <w:jc w:val="left"/>
      </w:pPr>
      <w:r w:rsidRPr="008D1735">
        <w:t>AKEJ – Asfaldist katendikihtide ehitamise juhis</w:t>
      </w:r>
    </w:p>
    <w:p w14:paraId="4F48A8D4" w14:textId="4E62ABE2" w:rsidR="00640B60" w:rsidRPr="008D1735" w:rsidRDefault="00640B60" w:rsidP="001D198F">
      <w:pPr>
        <w:pStyle w:val="Unorderedlist"/>
        <w:jc w:val="left"/>
      </w:pPr>
      <w:r w:rsidRPr="008D1735">
        <w:t>KKEJ – Killustikust katendikihtide ehitamise juhis</w:t>
      </w:r>
    </w:p>
    <w:p w14:paraId="3181AAAD" w14:textId="77777777" w:rsidR="00640B60" w:rsidRPr="008D1735" w:rsidRDefault="00640B60" w:rsidP="00232F2C">
      <w:pPr>
        <w:pStyle w:val="Unorderedlist"/>
        <w:jc w:val="left"/>
      </w:pPr>
      <w:r w:rsidRPr="008D1735">
        <w:t>TEKN – Tee ehitamise kvaliteedi nõuded</w:t>
      </w:r>
    </w:p>
    <w:p w14:paraId="583A8C4F" w14:textId="18B46D1D" w:rsidR="00640B60" w:rsidRPr="00850A3B" w:rsidRDefault="00640B60" w:rsidP="00232F2C">
      <w:pPr>
        <w:pStyle w:val="Unorderedlist"/>
        <w:jc w:val="left"/>
      </w:pPr>
      <w:r w:rsidRPr="00850A3B">
        <w:t>Tööde teostamisel juhinduda määrusest „Tee ehitamise kvaliteedi nõuded“.</w:t>
      </w:r>
    </w:p>
    <w:p w14:paraId="4D36E81D" w14:textId="7BDAF515" w:rsidR="00640B60" w:rsidRPr="00850A3B" w:rsidRDefault="00640B60" w:rsidP="00232F2C">
      <w:pPr>
        <w:pStyle w:val="Unorderedlist"/>
        <w:jc w:val="left"/>
      </w:pPr>
      <w:r w:rsidRPr="00850A3B">
        <w:t xml:space="preserve">Killustikalused ehitada vastavalt juhisele „Killustikust katendikihtide ehitamise juhis“. </w:t>
      </w:r>
    </w:p>
    <w:p w14:paraId="7DA849E7" w14:textId="77777777" w:rsidR="00640B60" w:rsidRPr="00850A3B" w:rsidRDefault="00640B60" w:rsidP="00232F2C"/>
    <w:p w14:paraId="5D11616D" w14:textId="4D389C3F" w:rsidR="00920CDF" w:rsidRDefault="00640B60" w:rsidP="00232F2C">
      <w:r w:rsidRPr="00850A3B">
        <w:t>Liivalused</w:t>
      </w:r>
      <w:r w:rsidR="00F253EA" w:rsidRPr="00850A3B">
        <w:t xml:space="preserve"> </w:t>
      </w:r>
      <w:r w:rsidRPr="00850A3B">
        <w:t>ning muldkeha (täitepinnas) materjali nõuded valida vastavalt juhisele „Muldkeha ja dreenkihi projekteerimise, ehitamise ja remondi juhis“.</w:t>
      </w:r>
      <w:bookmarkStart w:id="33" w:name="_Hlk101945392"/>
    </w:p>
    <w:p w14:paraId="3B197F4B" w14:textId="56D680E2" w:rsidR="006A40FC" w:rsidRDefault="006555C0" w:rsidP="00920CDF">
      <w:pPr>
        <w:pStyle w:val="Heading2"/>
        <w:numPr>
          <w:ilvl w:val="1"/>
          <w:numId w:val="5"/>
        </w:numPr>
      </w:pPr>
      <w:bookmarkStart w:id="34" w:name="_Toc182902156"/>
      <w:r>
        <w:lastRenderedPageBreak/>
        <w:t>Veeviimarid</w:t>
      </w:r>
      <w:bookmarkEnd w:id="34"/>
    </w:p>
    <w:p w14:paraId="6B1A9596" w14:textId="77777777" w:rsidR="00811B5E" w:rsidRDefault="00811B5E" w:rsidP="00811B5E">
      <w:r>
        <w:t>Käesoleva projekti puhul ei kohaldu.</w:t>
      </w:r>
    </w:p>
    <w:bookmarkEnd w:id="33"/>
    <w:p w14:paraId="1E3E13B1" w14:textId="61FFB88D" w:rsidR="00187229" w:rsidRDefault="00187229" w:rsidP="00187229"/>
    <w:p w14:paraId="2A57EEA3" w14:textId="5E27C053" w:rsidR="00187229" w:rsidRDefault="00187229" w:rsidP="00187229">
      <w:pPr>
        <w:pStyle w:val="Heading2"/>
        <w:numPr>
          <w:ilvl w:val="1"/>
          <w:numId w:val="5"/>
        </w:numPr>
      </w:pPr>
      <w:bookmarkStart w:id="35" w:name="_Toc182902157"/>
      <w:r>
        <w:t>Konstruktsioonid</w:t>
      </w:r>
      <w:bookmarkEnd w:id="35"/>
    </w:p>
    <w:p w14:paraId="631A3DF5" w14:textId="06FCCF8A" w:rsidR="00187229" w:rsidRPr="00811B5E" w:rsidRDefault="00187229" w:rsidP="00232F2C">
      <w:r w:rsidRPr="00811B5E">
        <w:t>Käesoleva projekti puhul ei kohaldu.</w:t>
      </w:r>
    </w:p>
    <w:p w14:paraId="2BB288EC" w14:textId="7B3B8A84" w:rsidR="00187229" w:rsidRDefault="00187229" w:rsidP="00187229">
      <w:pPr>
        <w:rPr>
          <w:highlight w:val="yellow"/>
        </w:rPr>
      </w:pPr>
    </w:p>
    <w:p w14:paraId="5F76B67F" w14:textId="24917815" w:rsidR="00EE3D69" w:rsidRDefault="00187229" w:rsidP="00EE3D69">
      <w:pPr>
        <w:pStyle w:val="Heading2"/>
        <w:numPr>
          <w:ilvl w:val="1"/>
          <w:numId w:val="5"/>
        </w:numPr>
      </w:pPr>
      <w:bookmarkStart w:id="36" w:name="_Toc182902158"/>
      <w:r w:rsidRPr="00187229">
        <w:t>Liikluskorraldus- ja ohutusvahendid</w:t>
      </w:r>
      <w:bookmarkEnd w:id="36"/>
    </w:p>
    <w:p w14:paraId="454B1E1E" w14:textId="77777777" w:rsidR="00EE3D69" w:rsidRPr="00811B5E" w:rsidRDefault="00EE3D69" w:rsidP="00EE3D69">
      <w:r w:rsidRPr="00811B5E">
        <w:t>Käesoleva projekti puhul ei kohaldu.</w:t>
      </w:r>
    </w:p>
    <w:p w14:paraId="164F4E02" w14:textId="77777777" w:rsidR="00EE3D69" w:rsidRPr="00EE3D69" w:rsidRDefault="00EE3D69" w:rsidP="00EE3D69"/>
    <w:p w14:paraId="2A2DF2F8" w14:textId="730CFD9B" w:rsidR="00F57C16" w:rsidRPr="00F57C16" w:rsidRDefault="00245B2C" w:rsidP="00F57C16">
      <w:pPr>
        <w:pStyle w:val="Heading2"/>
        <w:numPr>
          <w:ilvl w:val="1"/>
          <w:numId w:val="5"/>
        </w:numPr>
      </w:pPr>
      <w:bookmarkStart w:id="37" w:name="_Toc182902159"/>
      <w:r>
        <w:t>Tehnovõrgud</w:t>
      </w:r>
      <w:bookmarkEnd w:id="37"/>
    </w:p>
    <w:p w14:paraId="743C8D7B" w14:textId="78D37BCF" w:rsidR="00F57C16" w:rsidRDefault="00F57C16" w:rsidP="00F57C16">
      <w:r w:rsidRPr="0015618C">
        <w:t>Käesolevas projektis puuduvad tehnovõrkude projektide osad.</w:t>
      </w:r>
    </w:p>
    <w:p w14:paraId="53649326" w14:textId="546DFF75" w:rsidR="00245B2C" w:rsidRDefault="00245B2C" w:rsidP="00245B2C">
      <w:pPr>
        <w:rPr>
          <w:highlight w:val="yellow"/>
        </w:rPr>
      </w:pPr>
    </w:p>
    <w:p w14:paraId="1AEDFF80" w14:textId="17490489" w:rsidR="00245B2C" w:rsidRPr="00FA694A" w:rsidRDefault="00245B2C" w:rsidP="00245B2C">
      <w:pPr>
        <w:pStyle w:val="Heading2"/>
        <w:numPr>
          <w:ilvl w:val="1"/>
          <w:numId w:val="5"/>
        </w:numPr>
      </w:pPr>
      <w:bookmarkStart w:id="38" w:name="_Hlk118970384"/>
      <w:bookmarkStart w:id="39" w:name="_Toc182902160"/>
      <w:r w:rsidRPr="00FA694A">
        <w:t>Keskkonnakaitse</w:t>
      </w:r>
      <w:bookmarkEnd w:id="39"/>
    </w:p>
    <w:p w14:paraId="50B8BD52" w14:textId="4B42C0A2" w:rsidR="00BD57E6" w:rsidRDefault="00BD57E6" w:rsidP="00BD57E6">
      <w:r w:rsidRPr="0015618C">
        <w:t xml:space="preserve">Keskkonnakaitse </w:t>
      </w:r>
      <w:r w:rsidR="00FA694A" w:rsidRPr="0015618C">
        <w:t xml:space="preserve">peatükk </w:t>
      </w:r>
      <w:r w:rsidRPr="0015618C">
        <w:t xml:space="preserve">on kirjeldatud </w:t>
      </w:r>
      <w:r w:rsidR="00E93796" w:rsidRPr="0015618C">
        <w:t xml:space="preserve">eraldi projekti </w:t>
      </w:r>
      <w:r w:rsidR="00FA694A" w:rsidRPr="0015618C">
        <w:t>osa köites</w:t>
      </w:r>
      <w:r w:rsidR="00E93796" w:rsidRPr="0015618C">
        <w:t xml:space="preserve"> „Üldosa“.</w:t>
      </w:r>
      <w:bookmarkStart w:id="40" w:name="_Hlk118970390"/>
    </w:p>
    <w:bookmarkEnd w:id="38"/>
    <w:bookmarkEnd w:id="40"/>
    <w:p w14:paraId="061741DD" w14:textId="5A43E235" w:rsidR="00F57C16" w:rsidRDefault="00F57C16" w:rsidP="00F57C16"/>
    <w:p w14:paraId="22242AF9" w14:textId="6F8F73BB" w:rsidR="00245B2C" w:rsidRPr="001F0D37" w:rsidRDefault="00245B2C" w:rsidP="00245B2C">
      <w:pPr>
        <w:pStyle w:val="Heading2"/>
        <w:numPr>
          <w:ilvl w:val="1"/>
          <w:numId w:val="5"/>
        </w:numPr>
      </w:pPr>
      <w:bookmarkStart w:id="41" w:name="_Toc182902161"/>
      <w:r w:rsidRPr="001F0D37">
        <w:t>Maastikukujundustööd</w:t>
      </w:r>
      <w:bookmarkEnd w:id="41"/>
    </w:p>
    <w:p w14:paraId="1AADB4A9" w14:textId="772982AA" w:rsidR="00D57228" w:rsidRPr="001F0D37" w:rsidRDefault="00245B2C" w:rsidP="00BD57E6">
      <w:pPr>
        <w:pStyle w:val="Heading3"/>
        <w:numPr>
          <w:ilvl w:val="2"/>
          <w:numId w:val="5"/>
        </w:numPr>
        <w:ind w:left="993" w:hanging="851"/>
      </w:pPr>
      <w:bookmarkStart w:id="42" w:name="_Toc182902162"/>
      <w:r w:rsidRPr="001F0D37">
        <w:t>Ettevalmistus ja haljastuse likvideerimine</w:t>
      </w:r>
      <w:bookmarkEnd w:id="42"/>
    </w:p>
    <w:p w14:paraId="386C09FE" w14:textId="78513577" w:rsidR="00D57228" w:rsidRPr="00312DEF" w:rsidRDefault="00245B2C" w:rsidP="00245B2C">
      <w:r w:rsidRPr="00297467">
        <w:t>Tee maa-ala tuleb puhastada võsast, põõsastest, kividest, prügist jne.</w:t>
      </w:r>
      <w:r w:rsidRPr="008D1735">
        <w:t xml:space="preserve"> Jäätmete utiliseerimise kohutus on Töövõtjal.</w:t>
      </w:r>
    </w:p>
    <w:p w14:paraId="4E08F2BA" w14:textId="60DB5F84" w:rsidR="00EE3D69" w:rsidRDefault="00DF79E7" w:rsidP="00DF79E7">
      <w:pPr>
        <w:pStyle w:val="Heading3"/>
        <w:numPr>
          <w:ilvl w:val="2"/>
          <w:numId w:val="5"/>
        </w:numPr>
        <w:ind w:left="993" w:hanging="851"/>
      </w:pPr>
      <w:bookmarkStart w:id="43" w:name="_Toc182902163"/>
      <w:r w:rsidRPr="00DF79E7">
        <w:t>Puude kaitsmine ehitustööde ajal</w:t>
      </w:r>
      <w:bookmarkEnd w:id="43"/>
    </w:p>
    <w:p w14:paraId="4BEAACBD" w14:textId="77777777" w:rsidR="00EE3D69" w:rsidRPr="00811B5E" w:rsidRDefault="00EE3D69" w:rsidP="00EE3D69">
      <w:r w:rsidRPr="00811B5E">
        <w:t>Käesoleva projekti puhul ei kohaldu.</w:t>
      </w:r>
    </w:p>
    <w:p w14:paraId="75973C13" w14:textId="77777777" w:rsidR="00EE3D69" w:rsidRDefault="00EE3D69" w:rsidP="00DF79E7"/>
    <w:p w14:paraId="4427DB39" w14:textId="656D9810" w:rsidR="00D57228" w:rsidRDefault="00DF79E7" w:rsidP="00BD57E6">
      <w:pPr>
        <w:pStyle w:val="Heading3"/>
        <w:numPr>
          <w:ilvl w:val="2"/>
          <w:numId w:val="5"/>
        </w:numPr>
        <w:ind w:left="993" w:hanging="851"/>
      </w:pPr>
      <w:bookmarkStart w:id="44" w:name="_Toc182902164"/>
      <w:r>
        <w:t>Projekteeritud haljastus</w:t>
      </w:r>
      <w:bookmarkEnd w:id="44"/>
    </w:p>
    <w:p w14:paraId="0D29C2AA" w14:textId="1A9E6413" w:rsidR="00DF79E7" w:rsidRPr="001F0D37" w:rsidRDefault="00DF79E7" w:rsidP="001F0D37">
      <w:pPr>
        <w:jc w:val="both"/>
      </w:pPr>
      <w:r w:rsidRPr="001F0D37">
        <w:t xml:space="preserve">Projektiga on ette nähtud haljastada </w:t>
      </w:r>
      <w:proofErr w:type="spellStart"/>
      <w:r w:rsidRPr="001F0D37">
        <w:t>tasapinnalised</w:t>
      </w:r>
      <w:proofErr w:type="spellEnd"/>
      <w:r w:rsidRPr="001F0D37">
        <w:t xml:space="preserve"> haljasalad murukülviga (klass III).</w:t>
      </w:r>
    </w:p>
    <w:p w14:paraId="161DB446" w14:textId="77777777" w:rsidR="00DF79E7" w:rsidRPr="001F0D37" w:rsidRDefault="00DF79E7" w:rsidP="00BD57E6"/>
    <w:p w14:paraId="0C99A3F8" w14:textId="77777777" w:rsidR="00DF79E7" w:rsidRPr="001F0D37" w:rsidRDefault="00DF79E7" w:rsidP="00BD57E6">
      <w:r w:rsidRPr="001F0D37">
        <w:t xml:space="preserve">Haljasalad rajada kasvualusele. Kasvualuse projekteeritud paksus on 5-7cm. </w:t>
      </w:r>
    </w:p>
    <w:p w14:paraId="7D341FF5" w14:textId="77777777" w:rsidR="00DF79E7" w:rsidRPr="001F0D37" w:rsidRDefault="00DF79E7" w:rsidP="00BD57E6">
      <w:pPr>
        <w:rPr>
          <w:szCs w:val="24"/>
        </w:rPr>
      </w:pPr>
      <w:r w:rsidRPr="001F0D37">
        <w:rPr>
          <w:szCs w:val="24"/>
        </w:rPr>
        <w:t xml:space="preserve">Kasvualuse rajamiseks on lubatud kasutada välja kaevatud kasvupinnast, kui see vastab kasvualusele esitatud nõuetele. </w:t>
      </w:r>
    </w:p>
    <w:p w14:paraId="43A55D0A" w14:textId="09A2475B" w:rsidR="00DF79E7" w:rsidRPr="001F0D37" w:rsidRDefault="00DF79E7" w:rsidP="00BD57E6">
      <w:pPr>
        <w:rPr>
          <w:szCs w:val="24"/>
        </w:rPr>
      </w:pPr>
      <w:r w:rsidRPr="001F0D37">
        <w:rPr>
          <w:szCs w:val="24"/>
        </w:rPr>
        <w:t>Kasvualus peab olema taimekasvuks sobiv ega tohi sisaldada ohtlikke aineid üle piirmäära. Kasvumuld ei tohi sisaldada prahti, kive ega mitmeaastasi juur-umbrohte. Kasvumuld ei tohi olla liiga tihke ja kõvastunud: peab surumisel kergesti lagunema.</w:t>
      </w:r>
    </w:p>
    <w:p w14:paraId="39EF1104" w14:textId="77777777" w:rsidR="00DF79E7" w:rsidRPr="001F0D37" w:rsidRDefault="00DF79E7" w:rsidP="00BD57E6">
      <w:pPr>
        <w:rPr>
          <w:szCs w:val="24"/>
        </w:rPr>
      </w:pPr>
      <w:r w:rsidRPr="001F0D37">
        <w:rPr>
          <w:szCs w:val="24"/>
        </w:rPr>
        <w:lastRenderedPageBreak/>
        <w:t xml:space="preserve">Uue kasvualuse rajamisel tuleb kasvualuse materjal laotada eelnevalt planeeritud pinnale, seda veidi aluspinda segades, et ei tekkiks järsku üleminekut eri kihtide vahel. Tihedatel liigniisketel savimaadel võib puude ja põõsaste kasvualuse rajada aluspinnase peale, et vesi ei koguneks istutusauku, kuid kasvualus ei tohi olla väiksema mahuga kui nõutud. </w:t>
      </w:r>
    </w:p>
    <w:p w14:paraId="236C8BC4" w14:textId="77777777" w:rsidR="00DF79E7" w:rsidRPr="001F0D37" w:rsidRDefault="00DF79E7" w:rsidP="00BD57E6">
      <w:pPr>
        <w:rPr>
          <w:szCs w:val="24"/>
        </w:rPr>
      </w:pPr>
      <w:r w:rsidRPr="001F0D37">
        <w:rPr>
          <w:szCs w:val="24"/>
        </w:rPr>
        <w:br/>
        <w:t>Töövõtja peab kindlustama, et kasvualuse valminud osadel ei liiguks rasked masinad. Juhul kui kasvualus on liigselt tihenenud, tuleb see kobestada ja taastada. Muru külviks tuleb kasutada kodumaise või naaberriikide päritoluga seemneid, millel on head idanemis- ja katvusomadused.</w:t>
      </w:r>
    </w:p>
    <w:p w14:paraId="163A925B" w14:textId="77777777" w:rsidR="00DF79E7" w:rsidRPr="001F0D37" w:rsidRDefault="00DF79E7" w:rsidP="00944812"/>
    <w:p w14:paraId="600D70B8" w14:textId="589D6F47" w:rsidR="00DF79E7" w:rsidRDefault="00DF79E7" w:rsidP="00BD57E6">
      <w:pPr>
        <w:rPr>
          <w:b/>
          <w:szCs w:val="24"/>
        </w:rPr>
      </w:pPr>
      <w:r w:rsidRPr="001F0D37">
        <w:rPr>
          <w:b/>
          <w:szCs w:val="24"/>
        </w:rPr>
        <w:t>Ehitustööde käigus rikutud või kahjustatud haljasalad tuleb taastada.</w:t>
      </w:r>
    </w:p>
    <w:p w14:paraId="66AA6761" w14:textId="77777777" w:rsidR="00D57228" w:rsidRDefault="00D57228" w:rsidP="00944812"/>
    <w:p w14:paraId="651EDAAF" w14:textId="45F65AF6" w:rsidR="00DF79E7" w:rsidRDefault="00DF79E7" w:rsidP="00DF79E7">
      <w:pPr>
        <w:pStyle w:val="Heading3"/>
        <w:numPr>
          <w:ilvl w:val="2"/>
          <w:numId w:val="5"/>
        </w:numPr>
        <w:ind w:left="993" w:hanging="851"/>
      </w:pPr>
      <w:bookmarkStart w:id="45" w:name="_Toc182902165"/>
      <w:r>
        <w:t>Projekteeritud kõrghaljastus</w:t>
      </w:r>
      <w:bookmarkEnd w:id="45"/>
    </w:p>
    <w:p w14:paraId="48C78740" w14:textId="77777777" w:rsidR="001F0D37" w:rsidRPr="00811B5E" w:rsidRDefault="001F0D37" w:rsidP="001F0D37">
      <w:r w:rsidRPr="00811B5E">
        <w:t>Käesoleva projekti puhul ei kohaldu.</w:t>
      </w:r>
    </w:p>
    <w:p w14:paraId="10F36256" w14:textId="77777777" w:rsidR="00D57228" w:rsidRDefault="00D57228" w:rsidP="00DF79E7"/>
    <w:p w14:paraId="679C1529" w14:textId="5C9C7FE0" w:rsidR="00DF79E7" w:rsidRPr="00DF79E7" w:rsidRDefault="00DF79E7" w:rsidP="00DF79E7">
      <w:pPr>
        <w:pStyle w:val="Heading3"/>
        <w:numPr>
          <w:ilvl w:val="2"/>
          <w:numId w:val="5"/>
        </w:numPr>
        <w:ind w:left="993" w:hanging="851"/>
      </w:pPr>
      <w:bookmarkStart w:id="46" w:name="_Toc182902166"/>
      <w:r>
        <w:t>Istutustööd</w:t>
      </w:r>
      <w:bookmarkEnd w:id="46"/>
    </w:p>
    <w:p w14:paraId="6A81D334" w14:textId="77777777" w:rsidR="001F0D37" w:rsidRPr="00811B5E" w:rsidRDefault="001F0D37" w:rsidP="001F0D37">
      <w:r w:rsidRPr="00811B5E">
        <w:t>Käesoleva projekti puhul ei kohaldu.</w:t>
      </w:r>
    </w:p>
    <w:p w14:paraId="7E3288C1" w14:textId="77777777" w:rsidR="005032CF" w:rsidRDefault="005032CF" w:rsidP="00BD57E6"/>
    <w:p w14:paraId="7C5A7141" w14:textId="1787413C" w:rsidR="00D57228" w:rsidRDefault="00C84D10" w:rsidP="00BD57E6">
      <w:pPr>
        <w:pStyle w:val="Heading3"/>
        <w:numPr>
          <w:ilvl w:val="2"/>
          <w:numId w:val="5"/>
        </w:numPr>
        <w:ind w:left="993" w:hanging="851"/>
      </w:pPr>
      <w:bookmarkStart w:id="47" w:name="_Toc182902167"/>
      <w:r>
        <w:t>Rajamisaegne hooldus</w:t>
      </w:r>
      <w:bookmarkEnd w:id="47"/>
    </w:p>
    <w:p w14:paraId="28E69FD0" w14:textId="6E9DFCFC" w:rsidR="00C84D10" w:rsidRPr="00C84D10" w:rsidRDefault="00C84D10" w:rsidP="00BD57E6">
      <w:r w:rsidRPr="008D1735">
        <w:t>Ehitustööde ajal vastutab säilitatava ja rajatava haljastuse eest töövõtja. Rajatavat haljastust kasta korrapäraselt. Vajadusel teostada umbrohutõrjet. Muru ja istutuste esmased hooldustööd teha parima praktika kohaselt</w:t>
      </w:r>
    </w:p>
    <w:p w14:paraId="22501B0D" w14:textId="77777777" w:rsidR="00D57228" w:rsidRDefault="00D57228" w:rsidP="00BD57E6">
      <w:pPr>
        <w:rPr>
          <w:highlight w:val="yellow"/>
        </w:rPr>
      </w:pPr>
    </w:p>
    <w:p w14:paraId="6B587F4D" w14:textId="384BFAE4" w:rsidR="00D57228" w:rsidRDefault="00C84D10" w:rsidP="00BD57E6">
      <w:pPr>
        <w:pStyle w:val="Heading3"/>
        <w:numPr>
          <w:ilvl w:val="2"/>
          <w:numId w:val="5"/>
        </w:numPr>
        <w:ind w:left="993" w:hanging="851"/>
      </w:pPr>
      <w:bookmarkStart w:id="48" w:name="_Toc182902168"/>
      <w:r w:rsidRPr="00C84D10">
        <w:t>Hilisem hooldus</w:t>
      </w:r>
      <w:bookmarkEnd w:id="48"/>
    </w:p>
    <w:p w14:paraId="356F18E2" w14:textId="5AA232B5" w:rsidR="00C84D10" w:rsidRPr="008D1735" w:rsidRDefault="00C84D10" w:rsidP="00BD57E6">
      <w:r w:rsidRPr="008D1735">
        <w:t>Peale valmimist teostada hooldust korrapäraselt, piirkonnale sobival hooldustasemel ja parimat haljastuse hoolduse praktikat järgides. Kuival ajal kasta puid ja muru. Puude toestust kontrollida pidevalt.  Hukkunud puud asendada istutamiseks sobival aastaajal. Puudele teha hoolduslõikust.</w:t>
      </w:r>
    </w:p>
    <w:p w14:paraId="03394FE9" w14:textId="77777777" w:rsidR="00D57228" w:rsidRDefault="00D57228" w:rsidP="00C84D10"/>
    <w:p w14:paraId="162B2D72" w14:textId="7DA192FE" w:rsidR="00C84D10" w:rsidRDefault="00C84D10" w:rsidP="00C84D10">
      <w:pPr>
        <w:pStyle w:val="Heading3"/>
        <w:numPr>
          <w:ilvl w:val="2"/>
          <w:numId w:val="5"/>
        </w:numPr>
        <w:ind w:left="993" w:hanging="851"/>
      </w:pPr>
      <w:bookmarkStart w:id="49" w:name="_Toc182902169"/>
      <w:r>
        <w:t>Piirdeaiad</w:t>
      </w:r>
      <w:bookmarkEnd w:id="49"/>
    </w:p>
    <w:p w14:paraId="55E4E0DB" w14:textId="77777777" w:rsidR="005251F6" w:rsidRPr="00811B5E" w:rsidRDefault="005251F6" w:rsidP="005251F6">
      <w:r w:rsidRPr="00811B5E">
        <w:t>Käesoleva projekti puhul ei kohaldu.</w:t>
      </w:r>
    </w:p>
    <w:p w14:paraId="34E50DB0" w14:textId="77777777" w:rsidR="00C84D10" w:rsidRPr="008D1735" w:rsidRDefault="00C84D10" w:rsidP="00C84D10">
      <w:pPr>
        <w:rPr>
          <w:highlight w:val="yellow"/>
        </w:rPr>
      </w:pPr>
    </w:p>
    <w:p w14:paraId="2C86810F" w14:textId="6E5A889D" w:rsidR="00D57228" w:rsidRPr="005251F6" w:rsidRDefault="00C84D10" w:rsidP="00BD57E6">
      <w:pPr>
        <w:pStyle w:val="Heading3"/>
        <w:numPr>
          <w:ilvl w:val="2"/>
          <w:numId w:val="5"/>
        </w:numPr>
        <w:ind w:left="993" w:hanging="851"/>
      </w:pPr>
      <w:bookmarkStart w:id="50" w:name="_Toc182902170"/>
      <w:r w:rsidRPr="00C84D10">
        <w:t>Väikevormid</w:t>
      </w:r>
      <w:bookmarkEnd w:id="50"/>
    </w:p>
    <w:p w14:paraId="24C5EE74" w14:textId="761162F6" w:rsidR="00C84D10" w:rsidRPr="00C84D10" w:rsidRDefault="005251F6" w:rsidP="00CB1E79">
      <w:r w:rsidRPr="00811B5E">
        <w:t>Käesoleva projekti puhul ei kohaldu.</w:t>
      </w:r>
    </w:p>
    <w:p w14:paraId="3445B1FB" w14:textId="52FF35A7" w:rsidR="00C84D10" w:rsidRDefault="00C84D10" w:rsidP="00C84D10">
      <w:pPr>
        <w:pStyle w:val="Heading1"/>
      </w:pPr>
      <w:bookmarkStart w:id="51" w:name="_Toc182902171"/>
      <w:r w:rsidRPr="00C84D10">
        <w:lastRenderedPageBreak/>
        <w:t>Tööde teostamine</w:t>
      </w:r>
      <w:bookmarkEnd w:id="51"/>
    </w:p>
    <w:p w14:paraId="2D0F192D" w14:textId="6A9BDAE4" w:rsidR="00C84D10" w:rsidRPr="00C84D10" w:rsidRDefault="00C84D10" w:rsidP="00C84D10">
      <w:pPr>
        <w:pStyle w:val="Heading2"/>
        <w:numPr>
          <w:ilvl w:val="1"/>
          <w:numId w:val="5"/>
        </w:numPr>
      </w:pPr>
      <w:bookmarkStart w:id="52" w:name="_Toc182902172"/>
      <w:r>
        <w:t>Ettevalmistustööd</w:t>
      </w:r>
      <w:bookmarkEnd w:id="52"/>
    </w:p>
    <w:p w14:paraId="534ED84A" w14:textId="5E7DCA9C" w:rsidR="00FA694A" w:rsidRDefault="00FA694A" w:rsidP="00FA694A">
      <w:r w:rsidRPr="0015618C">
        <w:t>Ettevalmistustööde peatükk on kirjeldatud eraldi projekti osa köites „Üldosa“.</w:t>
      </w:r>
    </w:p>
    <w:p w14:paraId="04F4F352" w14:textId="44274637" w:rsidR="001C219D" w:rsidRDefault="001C219D" w:rsidP="00C84D10"/>
    <w:p w14:paraId="31BD7304" w14:textId="11285817" w:rsidR="001C219D" w:rsidRDefault="001C219D" w:rsidP="001C219D">
      <w:pPr>
        <w:pStyle w:val="Heading3"/>
        <w:numPr>
          <w:ilvl w:val="2"/>
          <w:numId w:val="5"/>
        </w:numPr>
        <w:ind w:left="993" w:hanging="851"/>
      </w:pPr>
      <w:bookmarkStart w:id="53" w:name="_Toc182902173"/>
      <w:r>
        <w:t>Teetööde lühikirjeldus</w:t>
      </w:r>
      <w:bookmarkEnd w:id="53"/>
    </w:p>
    <w:p w14:paraId="5FFAD618" w14:textId="77777777" w:rsidR="001C219D" w:rsidRPr="00F672F7" w:rsidRDefault="001C219D" w:rsidP="00BD57E6">
      <w:pPr>
        <w:pStyle w:val="Unorderedlist"/>
        <w:jc w:val="left"/>
      </w:pPr>
      <w:r w:rsidRPr="00F672F7">
        <w:t>Veenduda vajalike lubade, kooskõlastuste ja pädevuste olemasolus.</w:t>
      </w:r>
    </w:p>
    <w:p w14:paraId="34F44D42" w14:textId="77777777" w:rsidR="001C219D" w:rsidRPr="00F672F7" w:rsidRDefault="001C219D" w:rsidP="00BD57E6">
      <w:pPr>
        <w:pStyle w:val="Unorderedlist"/>
        <w:jc w:val="left"/>
      </w:pPr>
      <w:r w:rsidRPr="00F672F7">
        <w:t>Objekt tähistada nõuetekohaselt (infotahvlid, ajutine liikluskorraldus).</w:t>
      </w:r>
    </w:p>
    <w:p w14:paraId="3271AC47" w14:textId="77777777" w:rsidR="001C219D" w:rsidRPr="00F672F7" w:rsidRDefault="001C219D" w:rsidP="00BD57E6">
      <w:pPr>
        <w:pStyle w:val="Unorderedlist"/>
        <w:jc w:val="left"/>
      </w:pPr>
      <w:r w:rsidRPr="00F672F7">
        <w:t>Märkida välja tee geomeetrilised elemendid.</w:t>
      </w:r>
    </w:p>
    <w:p w14:paraId="6A48C2ED" w14:textId="6397C7A8" w:rsidR="001C219D" w:rsidRPr="00F672F7" w:rsidRDefault="001C219D" w:rsidP="00BD57E6">
      <w:pPr>
        <w:pStyle w:val="Unorderedlist"/>
        <w:jc w:val="left"/>
      </w:pPr>
      <w:r w:rsidRPr="00F672F7">
        <w:t>Teostada väljakaeved. Eemaldada projekteeritud katendite alt kasvupinnas ja mitte sobiv pinnas. Projektis on arvestatud 0,</w:t>
      </w:r>
      <w:r w:rsidR="00672037" w:rsidRPr="00F672F7">
        <w:t>45</w:t>
      </w:r>
      <w:r w:rsidRPr="00F672F7">
        <w:t xml:space="preserve"> m paksuse kasvupinnase kihiga. Profileerida ja tihendada olemasolev aluspinnas. </w:t>
      </w:r>
    </w:p>
    <w:p w14:paraId="49645283" w14:textId="77777777" w:rsidR="001C219D" w:rsidRPr="00F672F7" w:rsidRDefault="001C219D" w:rsidP="00BD57E6">
      <w:pPr>
        <w:pStyle w:val="Unorderedlist"/>
        <w:jc w:val="left"/>
      </w:pPr>
      <w:r w:rsidRPr="00F672F7">
        <w:t>Paigaldada, profileerida ja tihendada täitepinnas.</w:t>
      </w:r>
    </w:p>
    <w:p w14:paraId="28BE5278" w14:textId="6FADC932" w:rsidR="001C219D" w:rsidRPr="00F672F7" w:rsidRDefault="001C219D" w:rsidP="00BD57E6">
      <w:pPr>
        <w:pStyle w:val="Unorderedlist"/>
        <w:jc w:val="left"/>
      </w:pPr>
      <w:r w:rsidRPr="00F672F7">
        <w:t>Rajada liivalused.</w:t>
      </w:r>
    </w:p>
    <w:p w14:paraId="286E8822" w14:textId="77777777" w:rsidR="001C219D" w:rsidRPr="00F672F7" w:rsidRDefault="001C219D" w:rsidP="00BD57E6">
      <w:pPr>
        <w:pStyle w:val="Unorderedlist"/>
        <w:jc w:val="left"/>
      </w:pPr>
      <w:r w:rsidRPr="00F672F7">
        <w:t>Rajada killustikalused.</w:t>
      </w:r>
    </w:p>
    <w:p w14:paraId="24C47D90" w14:textId="77777777" w:rsidR="001C219D" w:rsidRPr="00F672F7" w:rsidRDefault="001C219D" w:rsidP="00BD57E6">
      <w:pPr>
        <w:pStyle w:val="Unorderedlist"/>
        <w:jc w:val="left"/>
      </w:pPr>
      <w:r w:rsidRPr="00F672F7">
        <w:t>Paigaldada asfaltbetoonkate.</w:t>
      </w:r>
    </w:p>
    <w:p w14:paraId="2111CADE" w14:textId="0811E483" w:rsidR="001C219D" w:rsidRPr="00F672F7" w:rsidRDefault="001C219D" w:rsidP="00BD57E6">
      <w:pPr>
        <w:pStyle w:val="Unorderedlist"/>
        <w:jc w:val="left"/>
      </w:pPr>
      <w:r w:rsidRPr="00F672F7">
        <w:t>Paigaldada ja tihendada peenra katte materjal.</w:t>
      </w:r>
    </w:p>
    <w:p w14:paraId="42A05A0D" w14:textId="21ECCDDF" w:rsidR="001C219D" w:rsidRDefault="001C219D" w:rsidP="00BD57E6">
      <w:pPr>
        <w:pStyle w:val="Unorderedlist"/>
        <w:jc w:val="left"/>
      </w:pPr>
      <w:r w:rsidRPr="00F672F7">
        <w:t xml:space="preserve">Paigaldada </w:t>
      </w:r>
      <w:r w:rsidR="00F672F7" w:rsidRPr="00F672F7">
        <w:t>kruuskate</w:t>
      </w:r>
      <w:r w:rsidRPr="00F672F7">
        <w:t>.</w:t>
      </w:r>
    </w:p>
    <w:p w14:paraId="69EEC14B" w14:textId="077A4EEA" w:rsidR="00002A5E" w:rsidRPr="00F672F7" w:rsidRDefault="00002A5E" w:rsidP="00BD57E6">
      <w:pPr>
        <w:pStyle w:val="Unorderedlist"/>
        <w:jc w:val="left"/>
      </w:pPr>
      <w:r w:rsidRPr="00F672F7">
        <w:t>Planeerida nõlvad, külvata muru.</w:t>
      </w:r>
    </w:p>
    <w:p w14:paraId="1CAB6F6E" w14:textId="77777777" w:rsidR="001C219D" w:rsidRPr="00002A5E" w:rsidRDefault="001C219D" w:rsidP="00BD57E6">
      <w:pPr>
        <w:pStyle w:val="Unorderedlist"/>
        <w:jc w:val="left"/>
      </w:pPr>
      <w:r w:rsidRPr="00002A5E">
        <w:t>Teostada haljastus ja heakorrastus.</w:t>
      </w:r>
    </w:p>
    <w:p w14:paraId="56DFEB87" w14:textId="77777777" w:rsidR="001C219D" w:rsidRPr="00002A5E" w:rsidRDefault="001C219D" w:rsidP="00BD57E6">
      <w:pPr>
        <w:pStyle w:val="Unorderedlist"/>
        <w:jc w:val="left"/>
      </w:pPr>
      <w:r w:rsidRPr="00002A5E">
        <w:t>Puhastada teemaa-ala.</w:t>
      </w:r>
    </w:p>
    <w:p w14:paraId="6B10EB96" w14:textId="54694D09" w:rsidR="001C219D" w:rsidRPr="00002A5E" w:rsidRDefault="001C219D" w:rsidP="00BD57E6">
      <w:pPr>
        <w:pStyle w:val="Unorderedlist"/>
        <w:jc w:val="left"/>
      </w:pPr>
      <w:r w:rsidRPr="00002A5E">
        <w:t>Kontrollmõõtmised, tööde üleandmine, objekti valmimine.</w:t>
      </w:r>
    </w:p>
    <w:p w14:paraId="5455F758" w14:textId="4043CD21" w:rsidR="001C219D" w:rsidRDefault="001C219D" w:rsidP="00245B2C">
      <w:pPr>
        <w:rPr>
          <w:highlight w:val="yellow"/>
        </w:rPr>
      </w:pPr>
    </w:p>
    <w:p w14:paraId="77C4DD53" w14:textId="687A41FC" w:rsidR="001C219D" w:rsidRPr="00D94DF2" w:rsidRDefault="001C219D" w:rsidP="00BD57E6">
      <w:pPr>
        <w:pStyle w:val="Heading3"/>
        <w:numPr>
          <w:ilvl w:val="2"/>
          <w:numId w:val="5"/>
        </w:numPr>
        <w:ind w:left="993" w:hanging="851"/>
      </w:pPr>
      <w:bookmarkStart w:id="54" w:name="_Toc182902174"/>
      <w:r w:rsidRPr="00D94DF2">
        <w:t>Nõuded mulde ja aluse tihedustegurile ning kandevõimele</w:t>
      </w:r>
      <w:bookmarkEnd w:id="54"/>
    </w:p>
    <w:p w14:paraId="566BA7E5" w14:textId="77777777" w:rsidR="001C219D" w:rsidRPr="00D94DF2" w:rsidRDefault="001C219D" w:rsidP="00BD57E6">
      <w:r w:rsidRPr="00D94DF2">
        <w:t>Kandevõime:</w:t>
      </w:r>
    </w:p>
    <w:p w14:paraId="7B14E803" w14:textId="703D6698" w:rsidR="001C219D" w:rsidRPr="00D94DF2" w:rsidRDefault="001C219D" w:rsidP="00BD57E6">
      <w:pPr>
        <w:pStyle w:val="Unorderedlist"/>
        <w:jc w:val="left"/>
      </w:pPr>
      <w:r w:rsidRPr="00D94DF2">
        <w:t xml:space="preserve">Elastsusmoodul mõõdetuna teel LOADMAN- või INSPECTOR-tüüpi seadmega tihendatud </w:t>
      </w:r>
      <w:r w:rsidR="00D94DF2" w:rsidRPr="00D94DF2">
        <w:t>liivaluse</w:t>
      </w:r>
      <w:r w:rsidRPr="00D94DF2">
        <w:t xml:space="preserve"> peal peab olema ≥ 65 </w:t>
      </w:r>
      <w:proofErr w:type="spellStart"/>
      <w:r w:rsidRPr="00D94DF2">
        <w:t>MPa</w:t>
      </w:r>
      <w:proofErr w:type="spellEnd"/>
      <w:r w:rsidRPr="00D94DF2">
        <w:t>.</w:t>
      </w:r>
    </w:p>
    <w:p w14:paraId="6C15A38A" w14:textId="73061F4E" w:rsidR="001C219D" w:rsidRPr="00D94DF2" w:rsidRDefault="001C219D" w:rsidP="00BD57E6">
      <w:pPr>
        <w:pStyle w:val="Unorderedlist"/>
        <w:jc w:val="left"/>
      </w:pPr>
      <w:r w:rsidRPr="00D94DF2">
        <w:t xml:space="preserve">Elastsusmoodul mõõdetuna teel LOADMAN- või INSPECTOR-tüüpi seadmega tihendatud killustikaluse peal peab olema </w:t>
      </w:r>
      <w:proofErr w:type="spellStart"/>
      <w:r w:rsidR="007452F0" w:rsidRPr="00D94DF2">
        <w:t>mahasõidul</w:t>
      </w:r>
      <w:proofErr w:type="spellEnd"/>
      <w:r w:rsidRPr="00D94DF2">
        <w:t xml:space="preserve"> ≥ 170 </w:t>
      </w:r>
      <w:proofErr w:type="spellStart"/>
      <w:r w:rsidRPr="00D94DF2">
        <w:t>MPa</w:t>
      </w:r>
      <w:proofErr w:type="spellEnd"/>
      <w:r w:rsidRPr="00D94DF2">
        <w:t>.</w:t>
      </w:r>
    </w:p>
    <w:p w14:paraId="152FC711" w14:textId="77777777" w:rsidR="001C219D" w:rsidRPr="00D94DF2" w:rsidRDefault="001C219D" w:rsidP="00BD57E6">
      <w:pPr>
        <w:pStyle w:val="Unorderedlist"/>
        <w:jc w:val="left"/>
      </w:pPr>
      <w:r w:rsidRPr="00D94DF2">
        <w:t>Elastsusmoodul mõõdetuna teel LOADMAN- või INSPECTOR-tüüpi seadmega tihendatud killustikaluse peal peab olema kõnniteel, jalgratta- ja jalgteel ≥ 140 </w:t>
      </w:r>
      <w:proofErr w:type="spellStart"/>
      <w:r w:rsidRPr="00D94DF2">
        <w:t>MPa</w:t>
      </w:r>
      <w:proofErr w:type="spellEnd"/>
      <w:r w:rsidRPr="00D94DF2">
        <w:t>.</w:t>
      </w:r>
    </w:p>
    <w:p w14:paraId="16CDDF71" w14:textId="77777777" w:rsidR="001C219D" w:rsidRPr="008D1735" w:rsidRDefault="001C219D" w:rsidP="00BD57E6">
      <w:pPr>
        <w:pStyle w:val="Default"/>
        <w:rPr>
          <w:rFonts w:asciiTheme="minorHAnsi" w:hAnsiTheme="minorHAnsi" w:cstheme="minorHAnsi"/>
          <w:color w:val="auto"/>
        </w:rPr>
      </w:pPr>
    </w:p>
    <w:p w14:paraId="7301BE40" w14:textId="77777777" w:rsidR="001C219D" w:rsidRPr="00A777BD" w:rsidRDefault="001C219D" w:rsidP="00BD57E6">
      <w:r w:rsidRPr="00A777BD">
        <w:t xml:space="preserve">Tihendustegur: </w:t>
      </w:r>
    </w:p>
    <w:p w14:paraId="24EC930A" w14:textId="6360EFE7" w:rsidR="001C219D" w:rsidRPr="00A777BD" w:rsidRDefault="001C219D" w:rsidP="00BD57E6">
      <w:pPr>
        <w:pStyle w:val="Unorderedlist"/>
        <w:jc w:val="left"/>
      </w:pPr>
      <w:r w:rsidRPr="00A777BD">
        <w:t>tihendustegur katendi põhjast kuni 0,4 m sügavuseni ≥ 0,98 (valik vastavalt TEKN lisa 6)</w:t>
      </w:r>
    </w:p>
    <w:p w14:paraId="63D819EC" w14:textId="02D5AE2D" w:rsidR="00506EA0" w:rsidRDefault="001C219D" w:rsidP="00506EA0">
      <w:pPr>
        <w:pStyle w:val="Unorderedlist"/>
        <w:jc w:val="left"/>
      </w:pPr>
      <w:r w:rsidRPr="00A777BD">
        <w:t>tihendustegur katendi põhjast üle 0,4 m sügavusel ≥ 0,96 (valik vastavalt TEKN lisa 6)</w:t>
      </w:r>
    </w:p>
    <w:p w14:paraId="3D51082F" w14:textId="77777777" w:rsidR="00506EA0" w:rsidRPr="003D5D07" w:rsidRDefault="00506EA0" w:rsidP="00506EA0">
      <w:pPr>
        <w:pStyle w:val="Unorderedlist"/>
        <w:numPr>
          <w:ilvl w:val="0"/>
          <w:numId w:val="0"/>
        </w:numPr>
        <w:ind w:left="714" w:hanging="357"/>
        <w:jc w:val="left"/>
      </w:pPr>
    </w:p>
    <w:p w14:paraId="5D92A6AC" w14:textId="1A4EF240" w:rsidR="00BD57E6" w:rsidRDefault="001C219D" w:rsidP="001C219D">
      <w:pPr>
        <w:pStyle w:val="Heading2"/>
        <w:numPr>
          <w:ilvl w:val="1"/>
          <w:numId w:val="5"/>
        </w:numPr>
      </w:pPr>
      <w:bookmarkStart w:id="55" w:name="_Toc182902175"/>
      <w:r w:rsidRPr="001C219D">
        <w:lastRenderedPageBreak/>
        <w:t>Ehitusaegne liikluskorraldus</w:t>
      </w:r>
      <w:bookmarkEnd w:id="55"/>
    </w:p>
    <w:p w14:paraId="0B8ADDC3" w14:textId="6D4A4DF1" w:rsidR="001C219D" w:rsidRDefault="00EE7FD4" w:rsidP="00506EA0">
      <w:r w:rsidRPr="0015618C">
        <w:t>Ehitusaegse liikluskorralduse tingimused ja nõuded on kirjeldatud eraldi projekti osa köites „Üldosa“.</w:t>
      </w:r>
    </w:p>
    <w:p w14:paraId="543752E8" w14:textId="48AC2126" w:rsidR="00A777BD" w:rsidRDefault="001C219D" w:rsidP="00BD57E6">
      <w:pPr>
        <w:pStyle w:val="Heading1"/>
      </w:pPr>
      <w:bookmarkStart w:id="56" w:name="_Toc182902176"/>
      <w:r>
        <w:t>Hooldusjuhend</w:t>
      </w:r>
      <w:bookmarkEnd w:id="56"/>
    </w:p>
    <w:p w14:paraId="659A177D" w14:textId="5905F290" w:rsidR="001C219D" w:rsidRPr="008D1735" w:rsidRDefault="001C219D" w:rsidP="00BD57E6">
      <w:r w:rsidRPr="008D1735">
        <w:t>Avalikult kasutatava tee seisundinõuded on määratud Majandus- ja taristuministri määrusega „Tee seisundinõuded</w:t>
      </w:r>
      <w:r w:rsidR="00C2199F">
        <w:t>“</w:t>
      </w:r>
      <w:r w:rsidRPr="008D1735">
        <w:t xml:space="preserve">. Lähtuda tuleb määruse kehtivast redaktsioonist. Avalikult kasutatava tee omanik või teehoiu eest vastutav isik on kohustatud hoidma tee seisunditaseme nõuetele vastavas seisukorras. Käesolevas seletuskirjas on tähelepanu juhitud projekti peamistele eripäradele, muus osas kehtivad üldised hooldamise tingimused, mis tulenevad tee omaniku ja töövõtja vahelisest </w:t>
      </w:r>
      <w:r w:rsidR="00BD3DB1">
        <w:t>hooldus</w:t>
      </w:r>
      <w:r w:rsidRPr="008D1735">
        <w:t>lepingust.</w:t>
      </w:r>
    </w:p>
    <w:p w14:paraId="63840A19" w14:textId="77777777" w:rsidR="001C219D" w:rsidRPr="008D1735" w:rsidRDefault="001C219D" w:rsidP="00BD57E6"/>
    <w:p w14:paraId="5B844C4E" w14:textId="4BBB13BD" w:rsidR="001C219D" w:rsidRDefault="001C219D" w:rsidP="00BD57E6">
      <w:r w:rsidRPr="008D1735">
        <w:t>Konkreetsete, ehitusöödel kasutatud toodete (truubid, kaevud, valgustid, liiklusmärgid, tähispostid, piirded vms) tootjapoolsed hooldus- ja kasutusjuhendid tuleb töövõtjal edastada Tellijale. Toodete hooldamisel lähtuda edastatud hooldusjuhendistest.</w:t>
      </w:r>
    </w:p>
    <w:p w14:paraId="4311CF80" w14:textId="1D522B75" w:rsidR="001C219D" w:rsidRDefault="001C219D" w:rsidP="001C219D"/>
    <w:p w14:paraId="7459E5B1" w14:textId="08586044" w:rsidR="001C219D" w:rsidRDefault="001C219D" w:rsidP="001C219D">
      <w:pPr>
        <w:pStyle w:val="Heading2"/>
        <w:numPr>
          <w:ilvl w:val="1"/>
          <w:numId w:val="5"/>
        </w:numPr>
      </w:pPr>
      <w:bookmarkStart w:id="57" w:name="_Toc182902177"/>
      <w:r>
        <w:t>Suvihoole</w:t>
      </w:r>
      <w:bookmarkEnd w:id="57"/>
    </w:p>
    <w:p w14:paraId="0B954137" w14:textId="2D036E45" w:rsidR="001C219D" w:rsidRPr="00676BCF" w:rsidRDefault="001C219D" w:rsidP="00BD57E6">
      <w:pPr>
        <w:pStyle w:val="Unorderedlist"/>
        <w:jc w:val="left"/>
      </w:pPr>
      <w:r w:rsidRPr="00676BCF">
        <w:t>Kattele sattunud kemikaalid, mis võivad kahjustada teekatet tuleb eemaldada koheselt, et vältida võimalikke katte kahjustusi.</w:t>
      </w:r>
    </w:p>
    <w:p w14:paraId="77F38B88" w14:textId="77777777" w:rsidR="001C219D" w:rsidRPr="00676BCF" w:rsidRDefault="001C219D" w:rsidP="00BD57E6">
      <w:pPr>
        <w:pStyle w:val="Unorderedlist"/>
        <w:jc w:val="left"/>
      </w:pPr>
      <w:r w:rsidRPr="00676BCF">
        <w:t xml:space="preserve">Kattele tekkinud mehaanilised vigastused tuleb  koheselt kaitsta, kas asfalteerimise, pindamise </w:t>
      </w:r>
      <w:proofErr w:type="spellStart"/>
      <w:r w:rsidRPr="00676BCF">
        <w:t>vmt</w:t>
      </w:r>
      <w:proofErr w:type="spellEnd"/>
      <w:r w:rsidRPr="00676BCF">
        <w:t xml:space="preserve"> teel, et vältida kahjustuse süvenemist alumistesse katendikihtidesse. </w:t>
      </w:r>
    </w:p>
    <w:p w14:paraId="5EA22ED1" w14:textId="72AD4478" w:rsidR="001C219D" w:rsidRDefault="001C219D" w:rsidP="00894B73">
      <w:pPr>
        <w:pStyle w:val="Unorderedlist"/>
        <w:jc w:val="left"/>
      </w:pPr>
      <w:r w:rsidRPr="00676BCF">
        <w:t>Peenarde kaitsmiseks tuleb neid regulaarselt hooldada, s.t. tuleb uuendada peenarde pealispinda materjali lisamise ning profileerimisega. Kui peenral on näha uhtumise märke, tuleb need koheselt likvideerida vältimaks peenra ulatuslikumat kahjustumist (täita peenra materjaliga ning tihendada).</w:t>
      </w:r>
    </w:p>
    <w:p w14:paraId="23FD9684" w14:textId="77777777" w:rsidR="00FC693E" w:rsidRPr="00676BCF" w:rsidRDefault="00FC693E" w:rsidP="00FC693E">
      <w:pPr>
        <w:pStyle w:val="Unorderedlist"/>
        <w:numPr>
          <w:ilvl w:val="0"/>
          <w:numId w:val="0"/>
        </w:numPr>
        <w:ind w:left="714"/>
        <w:jc w:val="left"/>
      </w:pPr>
    </w:p>
    <w:p w14:paraId="67ACA24A" w14:textId="38705E8E" w:rsidR="001C219D" w:rsidRDefault="001C219D" w:rsidP="001C219D">
      <w:pPr>
        <w:pStyle w:val="Heading2"/>
        <w:numPr>
          <w:ilvl w:val="1"/>
          <w:numId w:val="5"/>
        </w:numPr>
      </w:pPr>
      <w:bookmarkStart w:id="58" w:name="_Toc182902178"/>
      <w:r w:rsidRPr="001C219D">
        <w:t>Talihoole</w:t>
      </w:r>
      <w:bookmarkEnd w:id="58"/>
    </w:p>
    <w:p w14:paraId="42B4F7CE" w14:textId="00F9DCEB" w:rsidR="001C219D" w:rsidRDefault="001C219D" w:rsidP="00894B73">
      <w:pPr>
        <w:pStyle w:val="Unorderedlist"/>
        <w:jc w:val="left"/>
      </w:pPr>
      <w:r w:rsidRPr="00676BCF">
        <w:t>Sulaperioodil ei tohi lund lükata hange kindlustamata teepeenardele, kuna see takistab vee äravoolu sõiduteelt ning nõrgestab tugipeenra kandevõimet.</w:t>
      </w:r>
    </w:p>
    <w:p w14:paraId="417F8AEA" w14:textId="77777777" w:rsidR="00FC693E" w:rsidRPr="00676BCF" w:rsidRDefault="00FC693E" w:rsidP="00FC693E">
      <w:pPr>
        <w:pStyle w:val="Unorderedlist"/>
        <w:numPr>
          <w:ilvl w:val="0"/>
          <w:numId w:val="0"/>
        </w:numPr>
        <w:ind w:left="714"/>
        <w:jc w:val="left"/>
      </w:pPr>
    </w:p>
    <w:p w14:paraId="1E89FB74" w14:textId="745598F1" w:rsidR="001C219D" w:rsidRDefault="001C219D" w:rsidP="001C219D">
      <w:pPr>
        <w:pStyle w:val="Heading2"/>
        <w:numPr>
          <w:ilvl w:val="1"/>
          <w:numId w:val="5"/>
        </w:numPr>
      </w:pPr>
      <w:bookmarkStart w:id="59" w:name="_Toc182902179"/>
      <w:r w:rsidRPr="001C219D">
        <w:t>Liikluskorraldusvahendite hoole</w:t>
      </w:r>
      <w:bookmarkEnd w:id="59"/>
    </w:p>
    <w:p w14:paraId="5CB61784" w14:textId="77777777" w:rsidR="00E02A5D" w:rsidRPr="00811B5E" w:rsidRDefault="00E02A5D" w:rsidP="00E02A5D">
      <w:pPr>
        <w:pStyle w:val="Unorderedlist"/>
        <w:numPr>
          <w:ilvl w:val="0"/>
          <w:numId w:val="0"/>
        </w:numPr>
      </w:pPr>
      <w:r w:rsidRPr="00811B5E">
        <w:t>Käesoleva projekti puhul ei kohaldu.</w:t>
      </w:r>
    </w:p>
    <w:p w14:paraId="7E639BF0" w14:textId="5826DA26" w:rsidR="001C219D" w:rsidRDefault="001C219D" w:rsidP="00BD57E6">
      <w:pPr>
        <w:rPr>
          <w:highlight w:val="cyan"/>
        </w:rPr>
      </w:pPr>
    </w:p>
    <w:p w14:paraId="658BBC38" w14:textId="2FE49E2F" w:rsidR="001C219D" w:rsidRDefault="001C219D" w:rsidP="001C219D">
      <w:pPr>
        <w:pStyle w:val="Heading2"/>
        <w:numPr>
          <w:ilvl w:val="1"/>
          <w:numId w:val="5"/>
        </w:numPr>
      </w:pPr>
      <w:bookmarkStart w:id="60" w:name="_Toc182902180"/>
      <w:r w:rsidRPr="001C219D">
        <w:lastRenderedPageBreak/>
        <w:t>Haljastuse hoole</w:t>
      </w:r>
      <w:bookmarkEnd w:id="60"/>
    </w:p>
    <w:p w14:paraId="48AB654E" w14:textId="1A49D5D7" w:rsidR="0042172F" w:rsidRPr="00676BCF" w:rsidRDefault="001C219D" w:rsidP="004B5173">
      <w:pPr>
        <w:pStyle w:val="Unorderedlist"/>
        <w:jc w:val="left"/>
      </w:pPr>
      <w:r w:rsidRPr="00676BCF">
        <w:t>Muru tuleb regulaarselt niita. Niitmiskõrgus valida vastavalt muru klassile juhendist „Riigiteede haljastustööde juhis“.</w:t>
      </w:r>
    </w:p>
    <w:p w14:paraId="5AB93E24" w14:textId="77777777" w:rsidR="001C219D" w:rsidRPr="00676BCF" w:rsidRDefault="001C219D" w:rsidP="00BD57E6">
      <w:pPr>
        <w:pStyle w:val="Unorderedlist"/>
        <w:jc w:val="left"/>
      </w:pPr>
      <w:r w:rsidRPr="00676BCF">
        <w:t>Tee peenardel paikneva murukamara kõrgus ei tohi takistada vee äravoolu tee pinnalt. Vajadusel tuleb peenrad profileerida, et tagada vee äravool.</w:t>
      </w:r>
    </w:p>
    <w:p w14:paraId="4CDE4B03" w14:textId="77777777" w:rsidR="001C219D" w:rsidRPr="00676BCF" w:rsidRDefault="001C219D" w:rsidP="00BD57E6">
      <w:pPr>
        <w:pStyle w:val="Unorderedlist"/>
        <w:jc w:val="left"/>
      </w:pPr>
      <w:r w:rsidRPr="00676BCF">
        <w:t>Teedelt ei tohi lükata soolatud lund teeäärsetele puudele ja põõsastele.</w:t>
      </w:r>
    </w:p>
    <w:p w14:paraId="76479239" w14:textId="58C73C0B" w:rsidR="001C219D" w:rsidRDefault="001C219D" w:rsidP="001C219D"/>
    <w:p w14:paraId="2629D0DE" w14:textId="77777777" w:rsidR="00FC646E" w:rsidRDefault="00FC646E" w:rsidP="001C219D"/>
    <w:p w14:paraId="04DC52A9" w14:textId="77777777" w:rsidR="004C04B2" w:rsidRDefault="004C04B2" w:rsidP="001C219D"/>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4"/>
        <w:gridCol w:w="5592"/>
      </w:tblGrid>
      <w:tr w:rsidR="001C219D" w14:paraId="7D45AD86" w14:textId="77777777" w:rsidTr="004B5173">
        <w:trPr>
          <w:trHeight w:val="851"/>
        </w:trPr>
        <w:tc>
          <w:tcPr>
            <w:tcW w:w="3964" w:type="dxa"/>
          </w:tcPr>
          <w:p w14:paraId="16CBDA6E" w14:textId="77777777" w:rsidR="001C219D" w:rsidRPr="001C219D" w:rsidRDefault="001C219D" w:rsidP="001C219D">
            <w:pPr>
              <w:rPr>
                <w:b/>
                <w:bCs/>
              </w:rPr>
            </w:pPr>
            <w:r w:rsidRPr="001C219D">
              <w:rPr>
                <w:b/>
                <w:bCs/>
              </w:rPr>
              <w:t xml:space="preserve">Vastutav isik: </w:t>
            </w:r>
            <w:r w:rsidRPr="001C219D">
              <w:rPr>
                <w:b/>
                <w:bCs/>
              </w:rPr>
              <w:tab/>
            </w:r>
          </w:p>
        </w:tc>
        <w:tc>
          <w:tcPr>
            <w:tcW w:w="5592" w:type="dxa"/>
          </w:tcPr>
          <w:bookmarkStart w:id="61" w:name="vastutavisik" w:displacedByCustomXml="next"/>
          <w:sdt>
            <w:sdtPr>
              <w:rPr>
                <w:b/>
                <w:bCs/>
              </w:rPr>
              <w:id w:val="-517466950"/>
              <w:placeholder>
                <w:docPart w:val="C735E084DDE04AC8AEB466C924961FD0"/>
              </w:placeholder>
            </w:sdtPr>
            <w:sdtEndPr/>
            <w:sdtContent>
              <w:p w14:paraId="25875EE4" w14:textId="605595C1" w:rsidR="001C219D" w:rsidRPr="001C219D" w:rsidRDefault="006B42EB" w:rsidP="001C219D">
                <w:pPr>
                  <w:rPr>
                    <w:b/>
                    <w:bCs/>
                  </w:rPr>
                </w:pPr>
                <w:r>
                  <w:rPr>
                    <w:b/>
                    <w:bCs/>
                  </w:rPr>
                  <w:t>Margus Mikson</w:t>
                </w:r>
              </w:p>
            </w:sdtContent>
          </w:sdt>
          <w:bookmarkEnd w:id="61" w:displacedByCustomXml="prev"/>
          <w:p w14:paraId="55501BC1" w14:textId="77777777" w:rsidR="001C219D" w:rsidRDefault="001C219D" w:rsidP="001C219D">
            <w:r>
              <w:t>(Allkirjastatud digitaalselt)</w:t>
            </w:r>
          </w:p>
        </w:tc>
      </w:tr>
    </w:tbl>
    <w:p w14:paraId="60A3F1B4" w14:textId="1562F7BC" w:rsidR="00245B2C" w:rsidRPr="00245B2C" w:rsidRDefault="00245B2C" w:rsidP="00245B2C"/>
    <w:sectPr w:rsidR="00245B2C" w:rsidRPr="00245B2C" w:rsidSect="00E50F9A">
      <w:headerReference w:type="default" r:id="rId14"/>
      <w:footerReference w:type="default" r:id="rId15"/>
      <w:headerReference w:type="first" r:id="rId16"/>
      <w:footerReference w:type="first" r:id="rId17"/>
      <w:pgSz w:w="11906" w:h="16838" w:code="9"/>
      <w:pgMar w:top="1440" w:right="900" w:bottom="1440" w:left="1440" w:header="340" w:footer="34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42501D" w14:textId="77777777" w:rsidR="00DE2D7E" w:rsidRDefault="00DE2D7E" w:rsidP="00757214">
      <w:pPr>
        <w:spacing w:line="240" w:lineRule="auto"/>
      </w:pPr>
      <w:r>
        <w:separator/>
      </w:r>
    </w:p>
  </w:endnote>
  <w:endnote w:type="continuationSeparator" w:id="0">
    <w:p w14:paraId="75AAFCC5" w14:textId="77777777" w:rsidR="00DE2D7E" w:rsidRDefault="00DE2D7E" w:rsidP="00757214">
      <w:pPr>
        <w:spacing w:line="240" w:lineRule="auto"/>
      </w:pPr>
      <w:r>
        <w:continuationSeparator/>
      </w:r>
    </w:p>
  </w:endnote>
  <w:endnote w:type="continuationNotice" w:id="1">
    <w:p w14:paraId="6B87113E" w14:textId="77777777" w:rsidR="00DE2D7E" w:rsidRDefault="00DE2D7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EEB61E" w14:textId="62B8D283" w:rsidR="00755FB4" w:rsidRPr="00F436D2" w:rsidRDefault="008E57C3" w:rsidP="002D4524">
    <w:pPr>
      <w:pStyle w:val="Footer"/>
      <w:tabs>
        <w:tab w:val="left" w:pos="1876"/>
        <w:tab w:val="right" w:pos="9072"/>
      </w:tabs>
      <w:rPr>
        <w:rFonts w:cs="Tahoma"/>
        <w:sz w:val="18"/>
        <w:szCs w:val="18"/>
      </w:rPr>
    </w:pPr>
    <w:r w:rsidRPr="00F436D2">
      <w:rPr>
        <w:rFonts w:cs="Tahoma"/>
        <w:noProof/>
        <w:sz w:val="18"/>
        <w:szCs w:val="18"/>
      </w:rPr>
      <w:drawing>
        <wp:anchor distT="0" distB="0" distL="114300" distR="114300" simplePos="0" relativeHeight="251658243" behindDoc="1" locked="0" layoutInCell="1" allowOverlap="1" wp14:anchorId="54BBFD29" wp14:editId="006F7627">
          <wp:simplePos x="0" y="0"/>
          <wp:positionH relativeFrom="column">
            <wp:posOffset>5386936</wp:posOffset>
          </wp:positionH>
          <wp:positionV relativeFrom="page">
            <wp:posOffset>9860973</wp:posOffset>
          </wp:positionV>
          <wp:extent cx="1119505" cy="746125"/>
          <wp:effectExtent l="0" t="0" r="4445" b="0"/>
          <wp:wrapNone/>
          <wp:docPr id="12" name="Picture 12" descr="A picture containing text,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ext, build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119505" cy="746125"/>
                  </a:xfrm>
                  <a:prstGeom prst="rect">
                    <a:avLst/>
                  </a:prstGeom>
                </pic:spPr>
              </pic:pic>
            </a:graphicData>
          </a:graphic>
          <wp14:sizeRelH relativeFrom="margin">
            <wp14:pctWidth>0</wp14:pctWidth>
          </wp14:sizeRelH>
          <wp14:sizeRelV relativeFrom="margin">
            <wp14:pctHeight>0</wp14:pctHeight>
          </wp14:sizeRelV>
        </wp:anchor>
      </w:drawing>
    </w:r>
    <w:r w:rsidR="00B61147">
      <w:rPr>
        <w:rFonts w:cs="Tahoma"/>
        <w:sz w:val="18"/>
        <w:szCs w:val="18"/>
      </w:rPr>
      <w:t xml:space="preserve"> </w:t>
    </w:r>
    <w:r w:rsidR="002D4524" w:rsidRPr="00F436D2">
      <w:rPr>
        <w:rFonts w:cs="Tahoma"/>
        <w:sz w:val="18"/>
        <w:szCs w:val="18"/>
      </w:rPr>
      <w:tab/>
      <w:t xml:space="preserve"> </w:t>
    </w:r>
    <w:r w:rsidR="002D4524" w:rsidRPr="00F436D2">
      <w:rPr>
        <w:rFonts w:cs="Tahoma"/>
        <w:sz w:val="18"/>
        <w:szCs w:val="18"/>
      </w:rPr>
      <w:tab/>
    </w:r>
    <w:r w:rsidR="002D4524" w:rsidRPr="00F436D2">
      <w:rPr>
        <w:rFonts w:cs="Tahoma"/>
        <w:sz w:val="18"/>
        <w:szCs w:val="18"/>
      </w:rPr>
      <w:tab/>
    </w:r>
  </w:p>
  <w:tbl>
    <w:tblPr>
      <w:tblStyle w:val="TableGrid"/>
      <w:tblW w:w="10637" w:type="dxa"/>
      <w:tblInd w:w="-572" w:type="dxa"/>
      <w:tblBorders>
        <w:top w:val="single" w:sz="8" w:space="0" w:color="ED7D31" w:themeColor="accent2"/>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
    <w:tblGrid>
      <w:gridCol w:w="2132"/>
      <w:gridCol w:w="4819"/>
      <w:gridCol w:w="1276"/>
      <w:gridCol w:w="2410"/>
    </w:tblGrid>
    <w:tr w:rsidR="002F6757" w:rsidRPr="00F436D2" w14:paraId="11B91DF0" w14:textId="77777777" w:rsidTr="00F436D2">
      <w:trPr>
        <w:trHeight w:val="397"/>
      </w:trPr>
      <w:tc>
        <w:tcPr>
          <w:tcW w:w="2132" w:type="dxa"/>
          <w:shd w:val="clear" w:color="auto" w:fill="auto"/>
          <w:vAlign w:val="center"/>
        </w:tcPr>
        <w:p w14:paraId="04FBA632" w14:textId="1AC28CD2" w:rsidR="002D4524" w:rsidRPr="00F436D2" w:rsidRDefault="002D4524" w:rsidP="00755FB4">
          <w:pPr>
            <w:rPr>
              <w:rFonts w:cs="Tahoma"/>
              <w:sz w:val="18"/>
              <w:szCs w:val="18"/>
            </w:rPr>
          </w:pPr>
          <w:r w:rsidRPr="00F436D2">
            <w:rPr>
              <w:rFonts w:cs="Tahoma"/>
              <w:sz w:val="18"/>
              <w:szCs w:val="18"/>
            </w:rPr>
            <w:t>Töö number</w:t>
          </w:r>
          <w:r w:rsidR="00120783" w:rsidRPr="00F436D2">
            <w:rPr>
              <w:rFonts w:cs="Tahoma"/>
              <w:sz w:val="18"/>
              <w:szCs w:val="18"/>
            </w:rPr>
            <w:t xml:space="preserve"> ja </w:t>
          </w:r>
          <w:r w:rsidR="00B663F0" w:rsidRPr="00F436D2">
            <w:rPr>
              <w:rFonts w:cs="Tahoma"/>
              <w:sz w:val="18"/>
              <w:szCs w:val="18"/>
            </w:rPr>
            <w:t>osa</w:t>
          </w:r>
          <w:r w:rsidRPr="00F436D2">
            <w:rPr>
              <w:rFonts w:cs="Tahoma"/>
              <w:sz w:val="18"/>
              <w:szCs w:val="18"/>
            </w:rPr>
            <w:t>:</w:t>
          </w:r>
        </w:p>
      </w:tc>
      <w:tc>
        <w:tcPr>
          <w:tcW w:w="4819" w:type="dxa"/>
          <w:shd w:val="clear" w:color="auto" w:fill="auto"/>
          <w:vAlign w:val="center"/>
        </w:tcPr>
        <w:p w14:paraId="45238123" w14:textId="449C18C0" w:rsidR="002D4524" w:rsidRPr="00F436D2" w:rsidRDefault="005760D7" w:rsidP="00755FB4">
          <w:pPr>
            <w:rPr>
              <w:rFonts w:cs="Tahoma"/>
              <w:sz w:val="18"/>
              <w:szCs w:val="18"/>
            </w:rPr>
          </w:pPr>
          <w:r w:rsidRPr="00F436D2">
            <w:rPr>
              <w:rFonts w:cs="Tahoma"/>
              <w:sz w:val="18"/>
              <w:szCs w:val="18"/>
            </w:rPr>
            <w:fldChar w:fldCharType="begin"/>
          </w:r>
          <w:r w:rsidRPr="00F436D2">
            <w:rPr>
              <w:rFonts w:cs="Tahoma"/>
              <w:sz w:val="18"/>
              <w:szCs w:val="18"/>
            </w:rPr>
            <w:instrText xml:space="preserve"> REF  toonumber \h  \* MERGEFORMAT </w:instrText>
          </w:r>
          <w:r w:rsidRPr="00F436D2">
            <w:rPr>
              <w:rFonts w:cs="Tahoma"/>
              <w:sz w:val="18"/>
              <w:szCs w:val="18"/>
            </w:rPr>
          </w:r>
          <w:r w:rsidRPr="00F436D2">
            <w:rPr>
              <w:rFonts w:cs="Tahoma"/>
              <w:sz w:val="18"/>
              <w:szCs w:val="18"/>
            </w:rPr>
            <w:fldChar w:fldCharType="separate"/>
          </w:r>
          <w:sdt>
            <w:sdtPr>
              <w:rPr>
                <w:rFonts w:cs="Tahoma"/>
                <w:sz w:val="18"/>
                <w:szCs w:val="18"/>
              </w:rPr>
              <w:id w:val="-1151142379"/>
              <w:placeholder>
                <w:docPart w:val="88E1D9D700394FEA801791CFE77037D1"/>
              </w:placeholder>
              <w:text/>
            </w:sdtPr>
            <w:sdtContent>
              <w:r w:rsidR="00640AFF" w:rsidRPr="00640AFF">
                <w:rPr>
                  <w:rFonts w:cs="Tahoma"/>
                  <w:sz w:val="18"/>
                  <w:szCs w:val="18"/>
                </w:rPr>
                <w:t>24058</w:t>
              </w:r>
            </w:sdtContent>
          </w:sdt>
          <w:r w:rsidRPr="00F436D2">
            <w:rPr>
              <w:rFonts w:cs="Tahoma"/>
              <w:sz w:val="18"/>
              <w:szCs w:val="18"/>
            </w:rPr>
            <w:fldChar w:fldCharType="end"/>
          </w:r>
          <w:r w:rsidR="00120783" w:rsidRPr="00F436D2">
            <w:rPr>
              <w:rFonts w:cs="Tahoma"/>
              <w:sz w:val="18"/>
              <w:szCs w:val="18"/>
            </w:rPr>
            <w:t xml:space="preserve"> / </w:t>
          </w:r>
          <w:r w:rsidR="00120783" w:rsidRPr="00F436D2">
            <w:rPr>
              <w:rFonts w:cs="Tahoma"/>
              <w:sz w:val="18"/>
              <w:szCs w:val="18"/>
            </w:rPr>
            <w:fldChar w:fldCharType="begin"/>
          </w:r>
          <w:r w:rsidR="00120783" w:rsidRPr="00F436D2">
            <w:rPr>
              <w:rFonts w:cs="Tahoma"/>
              <w:sz w:val="18"/>
              <w:szCs w:val="18"/>
            </w:rPr>
            <w:instrText xml:space="preserve"> REF osanimetus \h  \* MERGEFORMAT </w:instrText>
          </w:r>
          <w:r w:rsidR="00120783" w:rsidRPr="00F436D2">
            <w:rPr>
              <w:rFonts w:cs="Tahoma"/>
              <w:sz w:val="18"/>
              <w:szCs w:val="18"/>
            </w:rPr>
          </w:r>
          <w:r w:rsidR="00120783" w:rsidRPr="00F436D2">
            <w:rPr>
              <w:rFonts w:cs="Tahoma"/>
              <w:sz w:val="18"/>
              <w:szCs w:val="18"/>
            </w:rPr>
            <w:fldChar w:fldCharType="separate"/>
          </w:r>
          <w:sdt>
            <w:sdtPr>
              <w:rPr>
                <w:rFonts w:cs="Tahoma"/>
                <w:sz w:val="18"/>
                <w:szCs w:val="18"/>
              </w:rPr>
              <w:id w:val="1770581221"/>
              <w:lock w:val="sdtLocked"/>
              <w:placeholder>
                <w:docPart w:val="34553E2D40374E04A22A6D82708C5023"/>
              </w:placeholder>
              <w:text/>
            </w:sdtPr>
            <w:sdtContent>
              <w:r w:rsidR="00640AFF" w:rsidRPr="00640AFF">
                <w:rPr>
                  <w:rFonts w:cs="Tahoma"/>
                  <w:sz w:val="18"/>
                  <w:szCs w:val="18"/>
                </w:rPr>
                <w:t>Teedeehituslik osa</w:t>
              </w:r>
            </w:sdtContent>
          </w:sdt>
          <w:r w:rsidR="00120783" w:rsidRPr="00F436D2">
            <w:rPr>
              <w:rFonts w:cs="Tahoma"/>
              <w:sz w:val="18"/>
              <w:szCs w:val="18"/>
            </w:rPr>
            <w:fldChar w:fldCharType="end"/>
          </w:r>
        </w:p>
      </w:tc>
      <w:tc>
        <w:tcPr>
          <w:tcW w:w="1276" w:type="dxa"/>
          <w:shd w:val="clear" w:color="auto" w:fill="auto"/>
          <w:vAlign w:val="center"/>
        </w:tcPr>
        <w:p w14:paraId="7E1E05A9" w14:textId="5E39D0F0" w:rsidR="002D4524" w:rsidRPr="00F436D2" w:rsidRDefault="00120783" w:rsidP="00755FB4">
          <w:pPr>
            <w:rPr>
              <w:rFonts w:cs="Tahoma"/>
              <w:sz w:val="18"/>
              <w:szCs w:val="18"/>
            </w:rPr>
          </w:pPr>
          <w:r w:rsidRPr="00F436D2">
            <w:rPr>
              <w:rFonts w:cs="Tahoma"/>
              <w:sz w:val="18"/>
              <w:szCs w:val="18"/>
            </w:rPr>
            <w:t>Staadium</w:t>
          </w:r>
          <w:r w:rsidR="002D4524" w:rsidRPr="00F436D2">
            <w:rPr>
              <w:rFonts w:cs="Tahoma"/>
              <w:sz w:val="18"/>
              <w:szCs w:val="18"/>
            </w:rPr>
            <w:t>:</w:t>
          </w:r>
        </w:p>
      </w:tc>
      <w:tc>
        <w:tcPr>
          <w:tcW w:w="2410" w:type="dxa"/>
          <w:shd w:val="clear" w:color="auto" w:fill="auto"/>
          <w:vAlign w:val="center"/>
        </w:tcPr>
        <w:p w14:paraId="60CC1E73" w14:textId="4D225E74" w:rsidR="002D4524" w:rsidRPr="00F436D2" w:rsidRDefault="005760D7" w:rsidP="00C0563C">
          <w:pPr>
            <w:rPr>
              <w:rFonts w:cs="Tahoma"/>
              <w:sz w:val="18"/>
              <w:szCs w:val="18"/>
            </w:rPr>
          </w:pPr>
          <w:r w:rsidRPr="00F436D2">
            <w:rPr>
              <w:rFonts w:cs="Tahoma"/>
              <w:sz w:val="18"/>
              <w:szCs w:val="18"/>
            </w:rPr>
            <w:fldChar w:fldCharType="begin"/>
          </w:r>
          <w:r w:rsidRPr="00F436D2">
            <w:rPr>
              <w:rFonts w:cs="Tahoma"/>
              <w:sz w:val="18"/>
              <w:szCs w:val="18"/>
            </w:rPr>
            <w:instrText xml:space="preserve"> REF staadium \h  \* MERGEFORMAT </w:instrText>
          </w:r>
          <w:r w:rsidRPr="00F436D2">
            <w:rPr>
              <w:rFonts w:cs="Tahoma"/>
              <w:sz w:val="18"/>
              <w:szCs w:val="18"/>
            </w:rPr>
          </w:r>
          <w:r w:rsidRPr="00F436D2">
            <w:rPr>
              <w:rFonts w:cs="Tahoma"/>
              <w:sz w:val="18"/>
              <w:szCs w:val="18"/>
            </w:rPr>
            <w:fldChar w:fldCharType="separate"/>
          </w:r>
          <w:sdt>
            <w:sdtPr>
              <w:rPr>
                <w:rFonts w:cs="Tahoma"/>
                <w:sz w:val="18"/>
                <w:szCs w:val="18"/>
              </w:rPr>
              <w:id w:val="2107225104"/>
              <w:lock w:val="sdtLocked"/>
              <w:placeholder>
                <w:docPart w:val="648F8BA760AF421DA27F9637033B2D06"/>
              </w:placeholder>
              <w:text/>
            </w:sdtPr>
            <w:sdtContent>
              <w:r w:rsidR="00640AFF" w:rsidRPr="00640AFF">
                <w:rPr>
                  <w:rFonts w:cs="Tahoma"/>
                  <w:sz w:val="18"/>
                  <w:szCs w:val="18"/>
                </w:rPr>
                <w:t>Põhiprojekt</w:t>
              </w:r>
            </w:sdtContent>
          </w:sdt>
          <w:r w:rsidRPr="00F436D2">
            <w:rPr>
              <w:rFonts w:cs="Tahoma"/>
              <w:sz w:val="18"/>
              <w:szCs w:val="18"/>
            </w:rPr>
            <w:fldChar w:fldCharType="end"/>
          </w:r>
          <w:r w:rsidR="00805A82" w:rsidRPr="00F436D2">
            <w:rPr>
              <w:rFonts w:cs="Tahoma"/>
              <w:sz w:val="18"/>
              <w:szCs w:val="18"/>
            </w:rPr>
            <w:t xml:space="preserve"> </w:t>
          </w:r>
        </w:p>
      </w:tc>
    </w:tr>
    <w:tr w:rsidR="002F6757" w:rsidRPr="00F436D2" w14:paraId="48C2612B" w14:textId="77777777" w:rsidTr="00F436D2">
      <w:trPr>
        <w:trHeight w:val="443"/>
      </w:trPr>
      <w:tc>
        <w:tcPr>
          <w:tcW w:w="2132" w:type="dxa"/>
          <w:shd w:val="clear" w:color="auto" w:fill="auto"/>
          <w:vAlign w:val="center"/>
        </w:tcPr>
        <w:p w14:paraId="05BE32D8" w14:textId="22337D26" w:rsidR="002D4524" w:rsidRPr="00F436D2" w:rsidRDefault="002D4524" w:rsidP="00755FB4">
          <w:pPr>
            <w:rPr>
              <w:rFonts w:cs="Tahoma"/>
              <w:sz w:val="18"/>
              <w:szCs w:val="18"/>
            </w:rPr>
          </w:pPr>
          <w:r w:rsidRPr="00F436D2">
            <w:rPr>
              <w:rFonts w:cs="Tahoma"/>
              <w:sz w:val="18"/>
              <w:szCs w:val="18"/>
            </w:rPr>
            <w:t>Töö nimi:</w:t>
          </w:r>
        </w:p>
      </w:tc>
      <w:tc>
        <w:tcPr>
          <w:tcW w:w="4819" w:type="dxa"/>
          <w:shd w:val="clear" w:color="auto" w:fill="auto"/>
          <w:vAlign w:val="center"/>
        </w:tcPr>
        <w:p w14:paraId="6CB133DA" w14:textId="78A3148A" w:rsidR="002D4524" w:rsidRPr="00F436D2" w:rsidRDefault="005760D7" w:rsidP="00755FB4">
          <w:pPr>
            <w:rPr>
              <w:rFonts w:cs="Tahoma"/>
              <w:sz w:val="18"/>
              <w:szCs w:val="18"/>
            </w:rPr>
          </w:pPr>
          <w:r w:rsidRPr="00F436D2">
            <w:rPr>
              <w:rFonts w:cs="Tahoma"/>
              <w:sz w:val="18"/>
              <w:szCs w:val="18"/>
            </w:rPr>
            <w:fldChar w:fldCharType="begin"/>
          </w:r>
          <w:r w:rsidRPr="00F436D2">
            <w:rPr>
              <w:rFonts w:cs="Tahoma"/>
              <w:sz w:val="18"/>
              <w:szCs w:val="18"/>
            </w:rPr>
            <w:instrText xml:space="preserve"> REF toonimetus \h  \* MERGEFORMAT </w:instrText>
          </w:r>
          <w:r w:rsidRPr="00F436D2">
            <w:rPr>
              <w:rFonts w:cs="Tahoma"/>
              <w:sz w:val="18"/>
              <w:szCs w:val="18"/>
            </w:rPr>
          </w:r>
          <w:r w:rsidRPr="00F436D2">
            <w:rPr>
              <w:rFonts w:cs="Tahoma"/>
              <w:sz w:val="18"/>
              <w:szCs w:val="18"/>
            </w:rPr>
            <w:fldChar w:fldCharType="separate"/>
          </w:r>
          <w:sdt>
            <w:sdtPr>
              <w:rPr>
                <w:rFonts w:cs="Tahoma"/>
                <w:sz w:val="18"/>
                <w:szCs w:val="18"/>
              </w:rPr>
              <w:id w:val="-1914153368"/>
              <w:lock w:val="sdtLocked"/>
              <w:placeholder>
                <w:docPart w:val="9866C810BACF46BBBFD4381202F4C059"/>
              </w:placeholder>
              <w:text/>
            </w:sdtPr>
            <w:sdtContent>
              <w:r w:rsidR="00640AFF" w:rsidRPr="00640AFF">
                <w:rPr>
                  <w:rFonts w:cs="Tahoma"/>
                  <w:sz w:val="18"/>
                  <w:szCs w:val="18"/>
                </w:rPr>
                <w:t xml:space="preserve">Väike – Kivimäe kinnistu </w:t>
              </w:r>
              <w:proofErr w:type="spellStart"/>
              <w:r w:rsidR="00640AFF" w:rsidRPr="00640AFF">
                <w:rPr>
                  <w:rFonts w:cs="Tahoma"/>
                  <w:sz w:val="18"/>
                  <w:szCs w:val="18"/>
                </w:rPr>
                <w:t>mahasõit</w:t>
              </w:r>
              <w:proofErr w:type="spellEnd"/>
            </w:sdtContent>
          </w:sdt>
          <w:sdt>
            <w:sdtPr>
              <w:rPr>
                <w:rFonts w:cs="Tahoma"/>
                <w:b/>
              </w:rPr>
              <w:id w:val="512120838"/>
              <w:lock w:val="sdtLocked"/>
              <w:placeholder>
                <w:docPart w:val="3EBB9B1BBF1F49E096D517E29AC30A8D"/>
              </w:placeholder>
              <w:text/>
            </w:sdtPr>
            <w:sdtContent>
              <w:r w:rsidR="00640AFF">
                <w:rPr>
                  <w:rFonts w:cs="Tahoma"/>
                  <w:b/>
                </w:rPr>
                <w:t xml:space="preserve"> </w:t>
              </w:r>
            </w:sdtContent>
          </w:sdt>
          <w:sdt>
            <w:sdtPr>
              <w:rPr>
                <w:rFonts w:cs="Tahoma"/>
                <w:b/>
              </w:rPr>
              <w:id w:val="694816243"/>
              <w:lock w:val="sdtLocked"/>
              <w:placeholder>
                <w:docPart w:val="25B9FA66AECE4210BDAF81E7A2ABC438"/>
              </w:placeholder>
              <w:text/>
            </w:sdtPr>
            <w:sdtContent>
              <w:r w:rsidR="00640AFF">
                <w:rPr>
                  <w:rFonts w:cs="Tahoma"/>
                  <w:b/>
                </w:rPr>
                <w:t xml:space="preserve"> </w:t>
              </w:r>
            </w:sdtContent>
          </w:sdt>
          <w:r w:rsidRPr="00F436D2">
            <w:rPr>
              <w:rFonts w:cs="Tahoma"/>
              <w:sz w:val="18"/>
              <w:szCs w:val="18"/>
            </w:rPr>
            <w:fldChar w:fldCharType="end"/>
          </w:r>
        </w:p>
      </w:tc>
      <w:tc>
        <w:tcPr>
          <w:tcW w:w="1276" w:type="dxa"/>
          <w:shd w:val="clear" w:color="auto" w:fill="auto"/>
          <w:vAlign w:val="center"/>
        </w:tcPr>
        <w:p w14:paraId="651F128D" w14:textId="3FF6CE4A" w:rsidR="002D4524" w:rsidRPr="00F436D2" w:rsidRDefault="002D4524" w:rsidP="00755FB4">
          <w:pPr>
            <w:rPr>
              <w:rFonts w:cs="Tahoma"/>
              <w:sz w:val="18"/>
              <w:szCs w:val="18"/>
            </w:rPr>
          </w:pPr>
          <w:r w:rsidRPr="00F436D2">
            <w:rPr>
              <w:rFonts w:cs="Tahoma"/>
              <w:sz w:val="18"/>
              <w:szCs w:val="18"/>
            </w:rPr>
            <w:t>Vastutav isik:</w:t>
          </w:r>
        </w:p>
      </w:tc>
      <w:tc>
        <w:tcPr>
          <w:tcW w:w="2410" w:type="dxa"/>
          <w:shd w:val="clear" w:color="auto" w:fill="auto"/>
          <w:vAlign w:val="center"/>
        </w:tcPr>
        <w:p w14:paraId="74179BD6" w14:textId="283077E3" w:rsidR="002D4524" w:rsidRPr="00F436D2" w:rsidRDefault="00B663F0" w:rsidP="00C0563C">
          <w:pPr>
            <w:rPr>
              <w:rFonts w:cs="Tahoma"/>
              <w:sz w:val="18"/>
              <w:szCs w:val="18"/>
            </w:rPr>
          </w:pPr>
          <w:r w:rsidRPr="00F436D2">
            <w:rPr>
              <w:rFonts w:cs="Tahoma"/>
              <w:sz w:val="18"/>
              <w:szCs w:val="18"/>
            </w:rPr>
            <w:fldChar w:fldCharType="begin"/>
          </w:r>
          <w:r w:rsidRPr="00F436D2">
            <w:rPr>
              <w:rFonts w:cs="Tahoma"/>
              <w:sz w:val="18"/>
              <w:szCs w:val="18"/>
            </w:rPr>
            <w:instrText xml:space="preserve"> REF  vastutavisik \h  \* MERGEFORMAT </w:instrText>
          </w:r>
          <w:r w:rsidRPr="00F436D2">
            <w:rPr>
              <w:rFonts w:cs="Tahoma"/>
              <w:sz w:val="18"/>
              <w:szCs w:val="18"/>
            </w:rPr>
          </w:r>
          <w:r w:rsidRPr="00F436D2">
            <w:rPr>
              <w:rFonts w:cs="Tahoma"/>
              <w:sz w:val="18"/>
              <w:szCs w:val="18"/>
            </w:rPr>
            <w:fldChar w:fldCharType="separate"/>
          </w:r>
          <w:sdt>
            <w:sdtPr>
              <w:rPr>
                <w:rFonts w:cs="Tahoma"/>
                <w:sz w:val="18"/>
                <w:szCs w:val="18"/>
              </w:rPr>
              <w:id w:val="-1879854482"/>
              <w:placeholder>
                <w:docPart w:val="1A8874475E9548859F109833154B2AA0"/>
              </w:placeholder>
            </w:sdtPr>
            <w:sdtContent>
              <w:r w:rsidR="00640AFF" w:rsidRPr="00640AFF">
                <w:rPr>
                  <w:rFonts w:cs="Tahoma"/>
                  <w:sz w:val="18"/>
                  <w:szCs w:val="18"/>
                </w:rPr>
                <w:t>Margus Mikson</w:t>
              </w:r>
            </w:sdtContent>
          </w:sdt>
          <w:r w:rsidRPr="00F436D2">
            <w:rPr>
              <w:rFonts w:cs="Tahoma"/>
              <w:sz w:val="18"/>
              <w:szCs w:val="18"/>
            </w:rPr>
            <w:fldChar w:fldCharType="end"/>
          </w:r>
        </w:p>
      </w:tc>
    </w:tr>
    <w:tr w:rsidR="00CD5108" w:rsidRPr="00F436D2" w14:paraId="3571E481" w14:textId="77777777" w:rsidTr="00F436D2">
      <w:trPr>
        <w:trHeight w:val="398"/>
      </w:trPr>
      <w:tc>
        <w:tcPr>
          <w:tcW w:w="2132" w:type="dxa"/>
          <w:shd w:val="clear" w:color="auto" w:fill="auto"/>
          <w:vAlign w:val="center"/>
        </w:tcPr>
        <w:p w14:paraId="64169559" w14:textId="429F35ED" w:rsidR="00CD5108" w:rsidRPr="00F436D2" w:rsidRDefault="00CD5108" w:rsidP="00755FB4">
          <w:pPr>
            <w:rPr>
              <w:rFonts w:cs="Tahoma"/>
              <w:sz w:val="18"/>
              <w:szCs w:val="18"/>
            </w:rPr>
          </w:pPr>
          <w:r w:rsidRPr="00F436D2">
            <w:rPr>
              <w:rFonts w:cs="Tahoma"/>
              <w:sz w:val="18"/>
              <w:szCs w:val="18"/>
            </w:rPr>
            <w:t>Ehitise aadress(id):</w:t>
          </w:r>
        </w:p>
      </w:tc>
      <w:tc>
        <w:tcPr>
          <w:tcW w:w="8505" w:type="dxa"/>
          <w:gridSpan w:val="3"/>
          <w:shd w:val="clear" w:color="auto" w:fill="auto"/>
          <w:vAlign w:val="center"/>
        </w:tcPr>
        <w:p w14:paraId="1DC1F8C8" w14:textId="28560E65" w:rsidR="00CD5108" w:rsidRPr="00F436D2" w:rsidRDefault="00CD5108" w:rsidP="00755FB4">
          <w:pPr>
            <w:rPr>
              <w:rFonts w:cs="Tahoma"/>
              <w:sz w:val="18"/>
              <w:szCs w:val="18"/>
            </w:rPr>
          </w:pPr>
          <w:r w:rsidRPr="00F436D2">
            <w:rPr>
              <w:rFonts w:cs="Tahoma"/>
              <w:sz w:val="18"/>
              <w:szCs w:val="18"/>
            </w:rPr>
            <w:fldChar w:fldCharType="begin"/>
          </w:r>
          <w:r w:rsidRPr="00F436D2">
            <w:rPr>
              <w:rFonts w:cs="Tahoma"/>
              <w:sz w:val="18"/>
              <w:szCs w:val="18"/>
            </w:rPr>
            <w:instrText xml:space="preserve"> REF ehitiseaadressid \h  \* MERGEFORMAT </w:instrText>
          </w:r>
          <w:r w:rsidRPr="00F436D2">
            <w:rPr>
              <w:rFonts w:cs="Tahoma"/>
              <w:sz w:val="18"/>
              <w:szCs w:val="18"/>
            </w:rPr>
          </w:r>
          <w:r w:rsidRPr="00F436D2">
            <w:rPr>
              <w:rFonts w:cs="Tahoma"/>
              <w:sz w:val="18"/>
              <w:szCs w:val="18"/>
            </w:rPr>
            <w:fldChar w:fldCharType="separate"/>
          </w:r>
          <w:sdt>
            <w:sdtPr>
              <w:rPr>
                <w:rFonts w:cs="Tahoma"/>
                <w:sz w:val="18"/>
                <w:szCs w:val="18"/>
              </w:rPr>
              <w:id w:val="-1825421450"/>
              <w:lock w:val="sdtLocked"/>
              <w:placeholder>
                <w:docPart w:val="9E1C8FDC66ED4B46875CFB0A54E93B5A"/>
              </w:placeholder>
              <w:text/>
            </w:sdtPr>
            <w:sdtContent>
              <w:r w:rsidR="00640AFF" w:rsidRPr="00640AFF">
                <w:rPr>
                  <w:rFonts w:cs="Tahoma"/>
                  <w:sz w:val="18"/>
                  <w:szCs w:val="18"/>
                </w:rPr>
                <w:t>Riigitee nr 23198 Ala-Taagepera-Raiksilla tee, km 2,55</w:t>
              </w:r>
            </w:sdtContent>
          </w:sdt>
          <w:r w:rsidRPr="00F436D2">
            <w:rPr>
              <w:rFonts w:cs="Tahoma"/>
              <w:sz w:val="18"/>
              <w:szCs w:val="18"/>
            </w:rPr>
            <w:fldChar w:fldCharType="end"/>
          </w:r>
        </w:p>
      </w:tc>
    </w:tr>
  </w:tbl>
  <w:p w14:paraId="318BB341" w14:textId="7A360A5A" w:rsidR="00264A5C" w:rsidRPr="00F436D2" w:rsidRDefault="00264A5C" w:rsidP="00C214B3">
    <w:pPr>
      <w:rPr>
        <w:rFonts w:cs="Tahoma"/>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49DAB2" w14:textId="68B079F9" w:rsidR="008E57C3" w:rsidRDefault="00F12739" w:rsidP="008E57C3">
    <w:pPr>
      <w:pStyle w:val="Roadplanfooter"/>
      <w:rPr>
        <w:color w:val="000000" w:themeColor="text1"/>
      </w:rPr>
    </w:pPr>
    <w:r>
      <w:rPr>
        <w:color w:val="000000" w:themeColor="text1"/>
      </w:rPr>
      <w:t>R</w:t>
    </w:r>
    <w:r w:rsidR="008E57C3" w:rsidRPr="006440FC">
      <w:rPr>
        <w:color w:val="000000" w:themeColor="text1"/>
      </w:rPr>
      <w:t>oadplan OÜ</w:t>
    </w:r>
    <w:r w:rsidR="00AD5A04">
      <w:rPr>
        <w:color w:val="000000" w:themeColor="text1"/>
      </w:rPr>
      <w:tab/>
    </w:r>
    <w:r w:rsidR="008E57C3">
      <w:rPr>
        <w:color w:val="000000" w:themeColor="text1"/>
      </w:rPr>
      <w:t>roadplan.ee</w:t>
    </w:r>
    <w:r w:rsidR="00AD5A04">
      <w:rPr>
        <w:color w:val="000000" w:themeColor="text1"/>
      </w:rPr>
      <w:tab/>
    </w:r>
    <w:r w:rsidR="008E57C3">
      <w:rPr>
        <w:color w:val="000000" w:themeColor="text1"/>
      </w:rPr>
      <w:t>Tiigi tn 78 50410, Tartu</w:t>
    </w:r>
  </w:p>
  <w:p w14:paraId="5A0B7449" w14:textId="6A68593D" w:rsidR="00F12739" w:rsidRDefault="008E57C3" w:rsidP="008E57C3">
    <w:pPr>
      <w:pStyle w:val="Roadplanfooter"/>
      <w:tabs>
        <w:tab w:val="left" w:pos="5444"/>
      </w:tabs>
      <w:rPr>
        <w:color w:val="000000" w:themeColor="text1"/>
      </w:rPr>
    </w:pPr>
    <w:r>
      <w:rPr>
        <w:color w:val="000000" w:themeColor="text1"/>
      </w:rPr>
      <w:t xml:space="preserve">Registrikood </w:t>
    </w:r>
    <w:r w:rsidRPr="006440FC">
      <w:rPr>
        <w:color w:val="000000" w:themeColor="text1"/>
      </w:rPr>
      <w:t>12432118</w:t>
    </w:r>
    <w:r w:rsidRPr="006440FC">
      <w:rPr>
        <w:color w:val="000000" w:themeColor="text1"/>
      </w:rPr>
      <w:tab/>
      <w:t>info@roadplan.ee</w:t>
    </w:r>
    <w:r w:rsidRPr="006440FC">
      <w:rPr>
        <w:color w:val="000000" w:themeColor="text1"/>
      </w:rPr>
      <w:tab/>
    </w:r>
    <w:r>
      <w:rPr>
        <w:color w:val="000000" w:themeColor="text1"/>
      </w:rPr>
      <w:tab/>
      <w:t>Laki tn 4 10621, Tallinn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D34038" w14:textId="77777777" w:rsidR="00DE2D7E" w:rsidRDefault="00DE2D7E" w:rsidP="00757214">
      <w:pPr>
        <w:spacing w:line="240" w:lineRule="auto"/>
      </w:pPr>
      <w:r>
        <w:separator/>
      </w:r>
    </w:p>
  </w:footnote>
  <w:footnote w:type="continuationSeparator" w:id="0">
    <w:p w14:paraId="6A813E38" w14:textId="77777777" w:rsidR="00DE2D7E" w:rsidRDefault="00DE2D7E" w:rsidP="00757214">
      <w:pPr>
        <w:spacing w:line="240" w:lineRule="auto"/>
      </w:pPr>
      <w:r>
        <w:continuationSeparator/>
      </w:r>
    </w:p>
  </w:footnote>
  <w:footnote w:type="continuationNotice" w:id="1">
    <w:p w14:paraId="668F619D" w14:textId="77777777" w:rsidR="00DE2D7E" w:rsidRDefault="00DE2D7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116258" w14:textId="313A750C" w:rsidR="00CD5108" w:rsidRDefault="007C4F7F" w:rsidP="00755FB4">
    <w:pPr>
      <w:rPr>
        <w:rFonts w:asciiTheme="minorHAnsi" w:hAnsiTheme="minorHAnsi" w:cstheme="minorHAnsi"/>
        <w:b/>
        <w:bCs/>
        <w:sz w:val="20"/>
        <w:szCs w:val="20"/>
      </w:rPr>
    </w:pPr>
    <w:r>
      <w:rPr>
        <w:noProof/>
      </w:rPr>
      <w:drawing>
        <wp:anchor distT="0" distB="0" distL="114300" distR="114300" simplePos="0" relativeHeight="251658244" behindDoc="0" locked="0" layoutInCell="1" allowOverlap="1" wp14:anchorId="2AA91285" wp14:editId="0C8306F9">
          <wp:simplePos x="0" y="0"/>
          <wp:positionH relativeFrom="margin">
            <wp:align>left</wp:align>
          </wp:positionH>
          <wp:positionV relativeFrom="page">
            <wp:posOffset>421005</wp:posOffset>
          </wp:positionV>
          <wp:extent cx="1190625" cy="365760"/>
          <wp:effectExtent l="0" t="0" r="9525" b="0"/>
          <wp:wrapNone/>
          <wp:docPr id="2" name="Picture 2"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hape&#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190625" cy="365760"/>
                  </a:xfrm>
                  <a:prstGeom prst="rect">
                    <a:avLst/>
                  </a:prstGeom>
                </pic:spPr>
              </pic:pic>
            </a:graphicData>
          </a:graphic>
          <wp14:sizeRelV relativeFrom="margin">
            <wp14:pctHeight>0</wp14:pctHeight>
          </wp14:sizeRelV>
        </wp:anchor>
      </w:drawing>
    </w:r>
    <w:r w:rsidR="0024540C">
      <w:rPr>
        <w:rFonts w:asciiTheme="minorHAnsi" w:hAnsiTheme="minorHAnsi" w:cstheme="minorHAnsi"/>
        <w:b/>
        <w:bCs/>
        <w:sz w:val="20"/>
        <w:szCs w:val="20"/>
      </w:rPr>
      <w:tab/>
    </w:r>
  </w:p>
  <w:tbl>
    <w:tblPr>
      <w:tblStyle w:val="TableGrid"/>
      <w:tblW w:w="5812" w:type="dxa"/>
      <w:tblInd w:w="41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
    <w:tblGrid>
      <w:gridCol w:w="2552"/>
      <w:gridCol w:w="2268"/>
      <w:gridCol w:w="992"/>
    </w:tblGrid>
    <w:tr w:rsidR="008C7291" w:rsidRPr="005760D7" w14:paraId="3EBD89B4" w14:textId="77777777" w:rsidTr="007C4F7F">
      <w:trPr>
        <w:trHeight w:val="426"/>
      </w:trPr>
      <w:tc>
        <w:tcPr>
          <w:tcW w:w="2552" w:type="dxa"/>
          <w:shd w:val="clear" w:color="auto" w:fill="auto"/>
          <w:vAlign w:val="center"/>
        </w:tcPr>
        <w:p w14:paraId="22AB2933" w14:textId="74A0B74B" w:rsidR="008C7291" w:rsidRDefault="008C7291" w:rsidP="007C4F7F">
          <w:pPr>
            <w:jc w:val="right"/>
            <w:rPr>
              <w:sz w:val="20"/>
              <w:szCs w:val="20"/>
            </w:rPr>
          </w:pPr>
          <w:r>
            <w:rPr>
              <w:sz w:val="20"/>
              <w:szCs w:val="20"/>
            </w:rPr>
            <w:t>Koostaja:</w:t>
          </w:r>
        </w:p>
        <w:p w14:paraId="47638A4F" w14:textId="77777777" w:rsidR="008C7291" w:rsidRDefault="008C7291" w:rsidP="007C4F7F">
          <w:pPr>
            <w:jc w:val="right"/>
            <w:rPr>
              <w:sz w:val="20"/>
              <w:szCs w:val="20"/>
            </w:rPr>
          </w:pPr>
          <w:r w:rsidRPr="00CD5108">
            <w:rPr>
              <w:sz w:val="20"/>
              <w:szCs w:val="20"/>
            </w:rPr>
            <w:t>Kuupäe</w:t>
          </w:r>
          <w:r w:rsidR="007C4F7F">
            <w:rPr>
              <w:sz w:val="20"/>
              <w:szCs w:val="20"/>
            </w:rPr>
            <w:t>v</w:t>
          </w:r>
          <w:r w:rsidRPr="00CD5108">
            <w:rPr>
              <w:sz w:val="20"/>
              <w:szCs w:val="20"/>
            </w:rPr>
            <w:t>:</w:t>
          </w:r>
        </w:p>
        <w:p w14:paraId="6E53AE6D" w14:textId="183690D9" w:rsidR="007C4F7F" w:rsidRPr="00827F67" w:rsidRDefault="007C4F7F" w:rsidP="007C4F7F">
          <w:pPr>
            <w:jc w:val="right"/>
            <w:rPr>
              <w:sz w:val="20"/>
              <w:szCs w:val="20"/>
            </w:rPr>
          </w:pPr>
          <w:r>
            <w:rPr>
              <w:sz w:val="20"/>
              <w:szCs w:val="20"/>
            </w:rPr>
            <w:t>Versioon:</w:t>
          </w:r>
        </w:p>
      </w:tc>
      <w:tc>
        <w:tcPr>
          <w:tcW w:w="2268" w:type="dxa"/>
          <w:shd w:val="clear" w:color="auto" w:fill="auto"/>
          <w:vAlign w:val="center"/>
        </w:tcPr>
        <w:p w14:paraId="2514AAEC" w14:textId="6450EB87" w:rsidR="008C7291" w:rsidRPr="007C4F7F" w:rsidRDefault="008C7291" w:rsidP="00E34A18">
          <w:pPr>
            <w:rPr>
              <w:sz w:val="20"/>
              <w:szCs w:val="20"/>
            </w:rPr>
          </w:pPr>
          <w:r w:rsidRPr="007C4F7F">
            <w:rPr>
              <w:sz w:val="20"/>
              <w:szCs w:val="20"/>
            </w:rPr>
            <w:t>Roadplan OÜ</w:t>
          </w:r>
        </w:p>
        <w:p w14:paraId="05F3EA17" w14:textId="7BEAC270" w:rsidR="008C7291" w:rsidRDefault="008C7291" w:rsidP="00E34A18">
          <w:pPr>
            <w:rPr>
              <w:sz w:val="20"/>
              <w:szCs w:val="20"/>
            </w:rPr>
          </w:pPr>
          <w:r>
            <w:rPr>
              <w:sz w:val="20"/>
              <w:szCs w:val="20"/>
            </w:rPr>
            <w:fldChar w:fldCharType="begin"/>
          </w:r>
          <w:r>
            <w:rPr>
              <w:sz w:val="20"/>
              <w:szCs w:val="20"/>
            </w:rPr>
            <w:instrText xml:space="preserve"> TIME \@ "dd.MM.yyyy" </w:instrText>
          </w:r>
          <w:r>
            <w:rPr>
              <w:sz w:val="20"/>
              <w:szCs w:val="20"/>
            </w:rPr>
            <w:fldChar w:fldCharType="separate"/>
          </w:r>
          <w:r w:rsidR="00640AFF">
            <w:rPr>
              <w:noProof/>
              <w:sz w:val="20"/>
              <w:szCs w:val="20"/>
            </w:rPr>
            <w:t>19.11.2024</w:t>
          </w:r>
          <w:r>
            <w:rPr>
              <w:sz w:val="20"/>
              <w:szCs w:val="20"/>
            </w:rPr>
            <w:fldChar w:fldCharType="end"/>
          </w:r>
        </w:p>
        <w:p w14:paraId="1B578BCD" w14:textId="1728A3A3" w:rsidR="007C4F7F" w:rsidRPr="00827F67" w:rsidRDefault="007C4F7F" w:rsidP="00E34A18">
          <w:pPr>
            <w:rPr>
              <w:sz w:val="20"/>
              <w:szCs w:val="20"/>
            </w:rPr>
          </w:pPr>
          <w:r>
            <w:rPr>
              <w:sz w:val="20"/>
              <w:szCs w:val="20"/>
            </w:rPr>
            <w:t>v01</w:t>
          </w:r>
        </w:p>
      </w:tc>
      <w:tc>
        <w:tcPr>
          <w:tcW w:w="992" w:type="dxa"/>
          <w:shd w:val="clear" w:color="auto" w:fill="auto"/>
          <w:vAlign w:val="center"/>
        </w:tcPr>
        <w:p w14:paraId="089B0939" w14:textId="0F688A10" w:rsidR="008C7291" w:rsidRPr="00CD5108" w:rsidRDefault="008C7291" w:rsidP="00E34A18">
          <w:pPr>
            <w:rPr>
              <w:sz w:val="20"/>
              <w:szCs w:val="20"/>
            </w:rPr>
          </w:pPr>
          <w:r w:rsidRPr="00CD5108">
            <w:rPr>
              <w:rFonts w:asciiTheme="minorHAnsi" w:hAnsiTheme="minorHAnsi" w:cstheme="minorHAnsi"/>
              <w:sz w:val="20"/>
              <w:szCs w:val="20"/>
            </w:rPr>
            <w:fldChar w:fldCharType="begin"/>
          </w:r>
          <w:r w:rsidRPr="00CD5108">
            <w:rPr>
              <w:rFonts w:asciiTheme="minorHAnsi" w:hAnsiTheme="minorHAnsi" w:cstheme="minorHAnsi"/>
              <w:sz w:val="20"/>
              <w:szCs w:val="20"/>
            </w:rPr>
            <w:instrText xml:space="preserve"> PAGE </w:instrText>
          </w:r>
          <w:r w:rsidRPr="00CD5108">
            <w:rPr>
              <w:rFonts w:asciiTheme="minorHAnsi" w:hAnsiTheme="minorHAnsi" w:cstheme="minorHAnsi"/>
              <w:sz w:val="20"/>
              <w:szCs w:val="20"/>
            </w:rPr>
            <w:fldChar w:fldCharType="separate"/>
          </w:r>
          <w:r>
            <w:rPr>
              <w:rFonts w:asciiTheme="minorHAnsi" w:hAnsiTheme="minorHAnsi" w:cstheme="minorHAnsi"/>
              <w:sz w:val="20"/>
              <w:szCs w:val="20"/>
            </w:rPr>
            <w:t>3</w:t>
          </w:r>
          <w:r w:rsidRPr="00CD5108">
            <w:rPr>
              <w:rFonts w:asciiTheme="minorHAnsi" w:hAnsiTheme="minorHAnsi" w:cstheme="minorHAnsi"/>
              <w:sz w:val="20"/>
              <w:szCs w:val="20"/>
            </w:rPr>
            <w:fldChar w:fldCharType="end"/>
          </w:r>
          <w:r w:rsidRPr="00CD5108">
            <w:rPr>
              <w:rFonts w:asciiTheme="minorHAnsi" w:hAnsiTheme="minorHAnsi" w:cstheme="minorHAnsi"/>
              <w:sz w:val="20"/>
              <w:szCs w:val="20"/>
            </w:rPr>
            <w:t>/</w:t>
          </w:r>
          <w:r w:rsidRPr="00CD5108">
            <w:rPr>
              <w:rFonts w:asciiTheme="minorHAnsi" w:hAnsiTheme="minorHAnsi" w:cstheme="minorHAnsi"/>
              <w:sz w:val="20"/>
              <w:szCs w:val="20"/>
            </w:rPr>
            <w:fldChar w:fldCharType="begin"/>
          </w:r>
          <w:r w:rsidRPr="00CD5108">
            <w:rPr>
              <w:rFonts w:asciiTheme="minorHAnsi" w:hAnsiTheme="minorHAnsi" w:cstheme="minorHAnsi"/>
              <w:sz w:val="20"/>
              <w:szCs w:val="20"/>
            </w:rPr>
            <w:instrText xml:space="preserve"> NUMPAGES   \* MERGEFORMAT </w:instrText>
          </w:r>
          <w:r w:rsidRPr="00CD5108">
            <w:rPr>
              <w:rFonts w:asciiTheme="minorHAnsi" w:hAnsiTheme="minorHAnsi" w:cstheme="minorHAnsi"/>
              <w:sz w:val="20"/>
              <w:szCs w:val="20"/>
            </w:rPr>
            <w:fldChar w:fldCharType="separate"/>
          </w:r>
          <w:r>
            <w:rPr>
              <w:rFonts w:asciiTheme="minorHAnsi" w:hAnsiTheme="minorHAnsi" w:cstheme="minorHAnsi"/>
              <w:sz w:val="20"/>
              <w:szCs w:val="20"/>
            </w:rPr>
            <w:t>40</w:t>
          </w:r>
          <w:r w:rsidRPr="00CD5108">
            <w:rPr>
              <w:rFonts w:asciiTheme="minorHAnsi" w:hAnsiTheme="minorHAnsi" w:cstheme="minorHAnsi"/>
              <w:sz w:val="20"/>
              <w:szCs w:val="20"/>
            </w:rPr>
            <w:fldChar w:fldCharType="end"/>
          </w:r>
        </w:p>
      </w:tc>
    </w:tr>
  </w:tbl>
  <w:p w14:paraId="5D9F3281" w14:textId="1957AF94" w:rsidR="00264A5C" w:rsidRPr="00980829" w:rsidRDefault="0024540C" w:rsidP="0024540C">
    <w:pPr>
      <w:pStyle w:val="Header"/>
      <w:tabs>
        <w:tab w:val="left" w:pos="1176"/>
        <w:tab w:val="right" w:pos="9900"/>
      </w:tabs>
      <w:rPr>
        <w:rFonts w:asciiTheme="minorHAnsi" w:hAnsiTheme="minorHAnsi" w:cstheme="minorHAnsi"/>
        <w:sz w:val="20"/>
        <w:szCs w:val="20"/>
      </w:rPr>
    </w:pPr>
    <w:r>
      <w:rPr>
        <w:rFonts w:asciiTheme="minorHAnsi" w:hAnsiTheme="minorHAnsi" w:cstheme="minorHAnsi"/>
        <w:b/>
        <w:bCs/>
        <w:sz w:val="20"/>
        <w:szCs w:val="20"/>
      </w:rPr>
      <w:tab/>
    </w:r>
    <w:r>
      <w:rPr>
        <w:rFonts w:asciiTheme="minorHAnsi" w:hAnsiTheme="minorHAnsi" w:cstheme="minorHAnsi"/>
        <w:b/>
        <w:bCs/>
        <w:sz w:val="20"/>
        <w:szCs w:val="20"/>
      </w:rPr>
      <w:tab/>
    </w:r>
    <w:r w:rsidR="003A733B">
      <w:rPr>
        <w:rFonts w:asciiTheme="minorHAnsi" w:hAnsiTheme="minorHAnsi" w:cstheme="minorHAnsi"/>
        <w:b/>
        <w:bCs/>
        <w:sz w:val="20"/>
        <w:szCs w:val="20"/>
      </w:rPr>
      <w:t xml:space="preserve"> </w:t>
    </w:r>
  </w:p>
  <w:p w14:paraId="046DF41B" w14:textId="77777777" w:rsidR="00E524F4" w:rsidRDefault="00E524F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1F2E13" w14:textId="1944AE13" w:rsidR="00980829" w:rsidRDefault="005C673B" w:rsidP="00264A5C">
    <w:pPr>
      <w:spacing w:before="120"/>
      <w:rPr>
        <w:rFonts w:asciiTheme="minorHAnsi" w:hAnsiTheme="minorHAnsi" w:cstheme="minorHAnsi"/>
        <w:sz w:val="20"/>
      </w:rPr>
    </w:pPr>
    <w:r>
      <w:rPr>
        <w:rFonts w:ascii="Open Sans" w:hAnsi="Open Sans" w:cs="Open Sans"/>
        <w:noProof/>
        <w:sz w:val="20"/>
      </w:rPr>
      <w:drawing>
        <wp:anchor distT="0" distB="0" distL="114300" distR="114300" simplePos="0" relativeHeight="251658241" behindDoc="0" locked="0" layoutInCell="1" allowOverlap="1" wp14:anchorId="2F989483" wp14:editId="6BFA1D8C">
          <wp:simplePos x="0" y="0"/>
          <wp:positionH relativeFrom="column">
            <wp:posOffset>4245317</wp:posOffset>
          </wp:positionH>
          <wp:positionV relativeFrom="paragraph">
            <wp:posOffset>240372</wp:posOffset>
          </wp:positionV>
          <wp:extent cx="1409700" cy="651510"/>
          <wp:effectExtent l="0" t="0" r="0" b="3175"/>
          <wp:wrapThrough wrapText="bothSides">
            <wp:wrapPolygon edited="0">
              <wp:start x="0" y="0"/>
              <wp:lineTo x="0" y="20842"/>
              <wp:lineTo x="21308" y="20842"/>
              <wp:lineTo x="21308" y="0"/>
              <wp:lineTo x="0" y="0"/>
            </wp:wrapPolygon>
          </wp:wrapThrough>
          <wp:docPr id="8" name="Picture 8"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amp;W_ISO9001+ISO1400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09700" cy="651510"/>
                  </a:xfrm>
                  <a:prstGeom prst="rect">
                    <a:avLst/>
                  </a:prstGeom>
                </pic:spPr>
              </pic:pic>
            </a:graphicData>
          </a:graphic>
          <wp14:sizeRelH relativeFrom="margin">
            <wp14:pctWidth>0</wp14:pctWidth>
          </wp14:sizeRelH>
          <wp14:sizeRelV relativeFrom="margin">
            <wp14:pctHeight>0</wp14:pctHeight>
          </wp14:sizeRelV>
        </wp:anchor>
      </w:drawing>
    </w:r>
  </w:p>
  <w:p w14:paraId="320AC2D6" w14:textId="7AD6C453" w:rsidR="00980829" w:rsidRDefault="007C4F7F" w:rsidP="008E57C3">
    <w:pPr>
      <w:rPr>
        <w:sz w:val="18"/>
        <w:szCs w:val="18"/>
      </w:rPr>
    </w:pPr>
    <w:r w:rsidRPr="00BD59B8">
      <w:rPr>
        <w:noProof/>
      </w:rPr>
      <w:drawing>
        <wp:anchor distT="0" distB="0" distL="114300" distR="114300" simplePos="0" relativeHeight="251658242" behindDoc="0" locked="0" layoutInCell="1" allowOverlap="1" wp14:anchorId="52743D85" wp14:editId="1C36918D">
          <wp:simplePos x="0" y="0"/>
          <wp:positionH relativeFrom="margin">
            <wp:align>left</wp:align>
          </wp:positionH>
          <wp:positionV relativeFrom="page">
            <wp:posOffset>468630</wp:posOffset>
          </wp:positionV>
          <wp:extent cx="1190625" cy="365760"/>
          <wp:effectExtent l="0" t="0" r="9525" b="0"/>
          <wp:wrapNone/>
          <wp:docPr id="4" name="Picture 4"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Shape&#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1190625" cy="365760"/>
                  </a:xfrm>
                  <a:prstGeom prst="rect">
                    <a:avLst/>
                  </a:prstGeom>
                </pic:spPr>
              </pic:pic>
            </a:graphicData>
          </a:graphic>
          <wp14:sizeRelV relativeFrom="margin">
            <wp14:pctHeight>0</wp14:pctHeight>
          </wp14:sizeRelV>
        </wp:anchor>
      </w:drawing>
    </w:r>
    <w:r w:rsidR="005C673B" w:rsidRPr="00980829">
      <w:rPr>
        <w:rFonts w:asciiTheme="minorHAnsi" w:hAnsiTheme="minorHAnsi" w:cstheme="minorHAnsi"/>
        <w:noProof/>
        <w:lang w:val="en-US"/>
      </w:rPr>
      <w:drawing>
        <wp:anchor distT="0" distB="0" distL="360045" distR="114300" simplePos="0" relativeHeight="251658240" behindDoc="1" locked="0" layoutInCell="1" allowOverlap="1" wp14:anchorId="4DB6253E" wp14:editId="22D5EABE">
          <wp:simplePos x="0" y="0"/>
          <wp:positionH relativeFrom="margin">
            <wp:posOffset>5731510</wp:posOffset>
          </wp:positionH>
          <wp:positionV relativeFrom="paragraph">
            <wp:posOffset>76200</wp:posOffset>
          </wp:positionV>
          <wp:extent cx="474980" cy="474980"/>
          <wp:effectExtent l="0" t="0" r="1270" b="1270"/>
          <wp:wrapTight wrapText="bothSides">
            <wp:wrapPolygon edited="0">
              <wp:start x="4332" y="0"/>
              <wp:lineTo x="0" y="4332"/>
              <wp:lineTo x="0" y="16460"/>
              <wp:lineTo x="4332" y="20791"/>
              <wp:lineTo x="15594" y="20791"/>
              <wp:lineTo x="20791" y="19059"/>
              <wp:lineTo x="20791" y="2599"/>
              <wp:lineTo x="15594" y="0"/>
              <wp:lineTo x="4332" y="0"/>
            </wp:wrapPolygon>
          </wp:wrapTight>
          <wp:docPr id="9" name="Picture 9" descr="Pildiotsingu ekel logo tulem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ldiotsingu ekel logo tulemus"/>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474980" cy="4749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B47FC0" w14:textId="46D7A26A" w:rsidR="008E57C3" w:rsidRPr="008E57C3" w:rsidRDefault="008E57C3" w:rsidP="008E57C3">
    <w:pPr>
      <w:rPr>
        <w:sz w:val="18"/>
        <w:szCs w:val="18"/>
      </w:rPr>
    </w:pPr>
  </w:p>
  <w:p w14:paraId="24BE25EB" w14:textId="77777777" w:rsidR="005C673B" w:rsidRDefault="005C673B" w:rsidP="008E57C3">
    <w:pPr>
      <w:rPr>
        <w:sz w:val="18"/>
        <w:szCs w:val="18"/>
      </w:rPr>
    </w:pPr>
  </w:p>
  <w:p w14:paraId="0D2FCCFC" w14:textId="0C1D196A" w:rsidR="005C673B" w:rsidRPr="008E57C3" w:rsidRDefault="002B1E0F" w:rsidP="008E57C3">
    <w:pPr>
      <w:rPr>
        <w:sz w:val="18"/>
        <w:szCs w:val="18"/>
      </w:rPr>
    </w:pPr>
    <w:r w:rsidRPr="008E57C3">
      <w:rPr>
        <w:sz w:val="18"/>
        <w:szCs w:val="18"/>
      </w:rPr>
      <w:t xml:space="preserve">Majandustegevusteated nr EEP003347, ELK000044, EPE001055, EEP002832, </w:t>
    </w:r>
    <w:r w:rsidRPr="008E57C3">
      <w:rPr>
        <w:sz w:val="18"/>
        <w:szCs w:val="18"/>
      </w:rPr>
      <w:br/>
      <w:t>EEG000414, TEL002911</w:t>
    </w:r>
  </w:p>
  <w:p w14:paraId="04E78423" w14:textId="77777777" w:rsidR="00264A5C" w:rsidRPr="00980829" w:rsidRDefault="00264A5C">
    <w:pPr>
      <w:pStyle w:val="Header"/>
      <w:rPr>
        <w:rFonts w:asciiTheme="minorHAnsi" w:hAnsiTheme="minorHAnsi" w:cstheme="min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pt;height:15pt" o:bullet="t">
        <v:imagedata r:id="rId1" o:title="Phi_suurem"/>
      </v:shape>
    </w:pict>
  </w:numPicBullet>
  <w:abstractNum w:abstractNumId="0" w15:restartNumberingAfterBreak="0">
    <w:nsid w:val="02436E06"/>
    <w:multiLevelType w:val="hybridMultilevel"/>
    <w:tmpl w:val="D916AD76"/>
    <w:lvl w:ilvl="0" w:tplc="033E9C62">
      <w:numFmt w:val="decimalZero"/>
      <w:lvlText w:val="(%1"/>
      <w:lvlJc w:val="left"/>
      <w:pPr>
        <w:ind w:left="1080" w:hanging="72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E6F6296"/>
    <w:multiLevelType w:val="multilevel"/>
    <w:tmpl w:val="73F60CDE"/>
    <w:lvl w:ilvl="0">
      <w:start w:val="1"/>
      <w:numFmt w:val="decimal"/>
      <w:lvlText w:val="%1."/>
      <w:lvlJc w:val="left"/>
      <w:pPr>
        <w:ind w:left="720" w:hanging="360"/>
      </w:pPr>
    </w:lvl>
    <w:lvl w:ilvl="1">
      <w:start w:val="7"/>
      <w:numFmt w:val="decimal"/>
      <w:isLgl/>
      <w:lvlText w:val="%1.%2"/>
      <w:lvlJc w:val="left"/>
      <w:pPr>
        <w:ind w:left="1542" w:hanging="720"/>
      </w:pPr>
      <w:rPr>
        <w:rFonts w:hint="default"/>
      </w:rPr>
    </w:lvl>
    <w:lvl w:ilvl="2">
      <w:start w:val="1"/>
      <w:numFmt w:val="decimal"/>
      <w:isLgl/>
      <w:lvlText w:val="%1.%2.%3"/>
      <w:lvlJc w:val="left"/>
      <w:pPr>
        <w:ind w:left="2364" w:hanging="1080"/>
      </w:pPr>
      <w:rPr>
        <w:rFonts w:hint="default"/>
      </w:rPr>
    </w:lvl>
    <w:lvl w:ilvl="3">
      <w:start w:val="1"/>
      <w:numFmt w:val="decimal"/>
      <w:isLgl/>
      <w:lvlText w:val="%1.%2.%3.%4"/>
      <w:lvlJc w:val="left"/>
      <w:pPr>
        <w:ind w:left="3186" w:hanging="1440"/>
      </w:pPr>
      <w:rPr>
        <w:rFonts w:hint="default"/>
      </w:rPr>
    </w:lvl>
    <w:lvl w:ilvl="4">
      <w:start w:val="1"/>
      <w:numFmt w:val="decimal"/>
      <w:isLgl/>
      <w:lvlText w:val="%1.%2.%3.%4.%5"/>
      <w:lvlJc w:val="left"/>
      <w:pPr>
        <w:ind w:left="4008" w:hanging="1800"/>
      </w:pPr>
      <w:rPr>
        <w:rFonts w:hint="default"/>
      </w:rPr>
    </w:lvl>
    <w:lvl w:ilvl="5">
      <w:start w:val="1"/>
      <w:numFmt w:val="decimal"/>
      <w:isLgl/>
      <w:lvlText w:val="%1.%2.%3.%4.%5.%6"/>
      <w:lvlJc w:val="left"/>
      <w:pPr>
        <w:ind w:left="4830" w:hanging="2160"/>
      </w:pPr>
      <w:rPr>
        <w:rFonts w:hint="default"/>
      </w:rPr>
    </w:lvl>
    <w:lvl w:ilvl="6">
      <w:start w:val="1"/>
      <w:numFmt w:val="decimal"/>
      <w:isLgl/>
      <w:lvlText w:val="%1.%2.%3.%4.%5.%6.%7"/>
      <w:lvlJc w:val="left"/>
      <w:pPr>
        <w:ind w:left="5652" w:hanging="2520"/>
      </w:pPr>
      <w:rPr>
        <w:rFonts w:hint="default"/>
      </w:rPr>
    </w:lvl>
    <w:lvl w:ilvl="7">
      <w:start w:val="1"/>
      <w:numFmt w:val="decimal"/>
      <w:isLgl/>
      <w:lvlText w:val="%1.%2.%3.%4.%5.%6.%7.%8"/>
      <w:lvlJc w:val="left"/>
      <w:pPr>
        <w:ind w:left="6114" w:hanging="2520"/>
      </w:pPr>
      <w:rPr>
        <w:rFonts w:hint="default"/>
      </w:rPr>
    </w:lvl>
    <w:lvl w:ilvl="8">
      <w:start w:val="1"/>
      <w:numFmt w:val="decimal"/>
      <w:isLgl/>
      <w:lvlText w:val="%1.%2.%3.%4.%5.%6.%7.%8.%9"/>
      <w:lvlJc w:val="left"/>
      <w:pPr>
        <w:ind w:left="6936" w:hanging="2880"/>
      </w:pPr>
      <w:rPr>
        <w:rFonts w:hint="default"/>
      </w:rPr>
    </w:lvl>
  </w:abstractNum>
  <w:abstractNum w:abstractNumId="2" w15:restartNumberingAfterBreak="0">
    <w:nsid w:val="0FE45BFB"/>
    <w:multiLevelType w:val="hybridMultilevel"/>
    <w:tmpl w:val="CA4ED01A"/>
    <w:lvl w:ilvl="0" w:tplc="ECCA9656">
      <w:start w:val="1"/>
      <w:numFmt w:val="bullet"/>
      <w:pStyle w:val="Unorderedlist"/>
      <w:lvlText w:val=""/>
      <w:lvlPicBulletId w:val="0"/>
      <w:lvlJc w:val="left"/>
      <w:pPr>
        <w:ind w:left="720" w:hanging="360"/>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17E3A91"/>
    <w:multiLevelType w:val="hybridMultilevel"/>
    <w:tmpl w:val="36BE699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3AC6D07"/>
    <w:multiLevelType w:val="hybridMultilevel"/>
    <w:tmpl w:val="E820AD5E"/>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8CD13C3"/>
    <w:multiLevelType w:val="hybridMultilevel"/>
    <w:tmpl w:val="E6C8136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6" w15:restartNumberingAfterBreak="0">
    <w:nsid w:val="1C6A461D"/>
    <w:multiLevelType w:val="hybridMultilevel"/>
    <w:tmpl w:val="3146CC1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D922391"/>
    <w:multiLevelType w:val="hybridMultilevel"/>
    <w:tmpl w:val="D4BA755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F5A6D5C"/>
    <w:multiLevelType w:val="multilevel"/>
    <w:tmpl w:val="D3E6BEA6"/>
    <w:lvl w:ilvl="0">
      <w:start w:val="1"/>
      <w:numFmt w:val="decimal"/>
      <w:lvlText w:val="%1."/>
      <w:lvlJc w:val="left"/>
      <w:pPr>
        <w:ind w:left="720" w:hanging="360"/>
      </w:pPr>
      <w:rPr>
        <w:rFonts w:ascii="Tahoma" w:eastAsiaTheme="minorHAnsi" w:hAnsi="Tahoma" w:cs="Tahoma"/>
      </w:rPr>
    </w:lvl>
    <w:lvl w:ilvl="1">
      <w:start w:val="2"/>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2160" w:hanging="1800"/>
      </w:pPr>
      <w:rPr>
        <w:rFonts w:hint="default"/>
      </w:rPr>
    </w:lvl>
    <w:lvl w:ilvl="5">
      <w:start w:val="1"/>
      <w:numFmt w:val="decimal"/>
      <w:isLgl/>
      <w:lvlText w:val="%1.%2.%3.%4.%5.%6"/>
      <w:lvlJc w:val="left"/>
      <w:pPr>
        <w:ind w:left="2520" w:hanging="2160"/>
      </w:pPr>
      <w:rPr>
        <w:rFonts w:hint="default"/>
      </w:rPr>
    </w:lvl>
    <w:lvl w:ilvl="6">
      <w:start w:val="1"/>
      <w:numFmt w:val="decimal"/>
      <w:isLgl/>
      <w:lvlText w:val="%1.%2.%3.%4.%5.%6.%7"/>
      <w:lvlJc w:val="left"/>
      <w:pPr>
        <w:ind w:left="2880" w:hanging="2520"/>
      </w:pPr>
      <w:rPr>
        <w:rFonts w:hint="default"/>
      </w:rPr>
    </w:lvl>
    <w:lvl w:ilvl="7">
      <w:start w:val="1"/>
      <w:numFmt w:val="decimal"/>
      <w:isLgl/>
      <w:lvlText w:val="%1.%2.%3.%4.%5.%6.%7.%8"/>
      <w:lvlJc w:val="left"/>
      <w:pPr>
        <w:ind w:left="2880" w:hanging="2520"/>
      </w:pPr>
      <w:rPr>
        <w:rFonts w:hint="default"/>
      </w:rPr>
    </w:lvl>
    <w:lvl w:ilvl="8">
      <w:start w:val="1"/>
      <w:numFmt w:val="decimal"/>
      <w:isLgl/>
      <w:lvlText w:val="%1.%2.%3.%4.%5.%6.%7.%8.%9"/>
      <w:lvlJc w:val="left"/>
      <w:pPr>
        <w:ind w:left="3240" w:hanging="2880"/>
      </w:pPr>
      <w:rPr>
        <w:rFonts w:hint="default"/>
      </w:rPr>
    </w:lvl>
  </w:abstractNum>
  <w:abstractNum w:abstractNumId="9" w15:restartNumberingAfterBreak="0">
    <w:nsid w:val="246904D7"/>
    <w:multiLevelType w:val="hybridMultilevel"/>
    <w:tmpl w:val="AC7822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266C243B"/>
    <w:multiLevelType w:val="hybridMultilevel"/>
    <w:tmpl w:val="87B2511E"/>
    <w:lvl w:ilvl="0" w:tplc="0409000F">
      <w:start w:val="1"/>
      <w:numFmt w:val="decimal"/>
      <w:lvlText w:val="%1"/>
      <w:lvlJc w:val="left"/>
      <w:pPr>
        <w:tabs>
          <w:tab w:val="num" w:pos="624"/>
        </w:tabs>
        <w:ind w:left="624" w:hanging="397"/>
      </w:pPr>
      <w:rPr>
        <w:rFonts w:hint="default"/>
      </w:rPr>
    </w:lvl>
    <w:lvl w:ilvl="1" w:tplc="04090019">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269422A2"/>
    <w:multiLevelType w:val="hybridMultilevel"/>
    <w:tmpl w:val="B64896D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27B50062"/>
    <w:multiLevelType w:val="hybridMultilevel"/>
    <w:tmpl w:val="B7DAD25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29125E67"/>
    <w:multiLevelType w:val="hybridMultilevel"/>
    <w:tmpl w:val="AC30291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2A0D6D4F"/>
    <w:multiLevelType w:val="hybridMultilevel"/>
    <w:tmpl w:val="8B10785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5" w15:restartNumberingAfterBreak="0">
    <w:nsid w:val="2D607A3A"/>
    <w:multiLevelType w:val="hybridMultilevel"/>
    <w:tmpl w:val="F5EAA9FC"/>
    <w:lvl w:ilvl="0" w:tplc="56B0F812">
      <w:start w:val="1"/>
      <w:numFmt w:val="upperRoman"/>
      <w:pStyle w:val="Title"/>
      <w:lvlText w:val="%1"/>
      <w:lvlJc w:val="right"/>
      <w:pPr>
        <w:ind w:left="78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0472B3"/>
    <w:multiLevelType w:val="hybridMultilevel"/>
    <w:tmpl w:val="507873D4"/>
    <w:lvl w:ilvl="0" w:tplc="04090001">
      <w:start w:val="1"/>
      <w:numFmt w:val="bullet"/>
      <w:lvlText w:val=""/>
      <w:lvlJc w:val="left"/>
      <w:pPr>
        <w:tabs>
          <w:tab w:val="num" w:pos="720"/>
        </w:tabs>
        <w:ind w:left="720" w:hanging="360"/>
      </w:pPr>
      <w:rPr>
        <w:rFonts w:ascii="Symbol" w:hAnsi="Symbol" w:hint="default"/>
      </w:rPr>
    </w:lvl>
    <w:lvl w:ilvl="1" w:tplc="0425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BEB6FD0"/>
    <w:multiLevelType w:val="hybridMultilevel"/>
    <w:tmpl w:val="9F46C41E"/>
    <w:lvl w:ilvl="0" w:tplc="0425000F">
      <w:start w:val="1"/>
      <w:numFmt w:val="decimal"/>
      <w:lvlText w:val="%1."/>
      <w:lvlJc w:val="left"/>
      <w:pPr>
        <w:ind w:left="720" w:hanging="360"/>
      </w:pPr>
      <w:rPr>
        <w:rFont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FD51B89"/>
    <w:multiLevelType w:val="hybridMultilevel"/>
    <w:tmpl w:val="3E280FC4"/>
    <w:lvl w:ilvl="0" w:tplc="0425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9" w15:restartNumberingAfterBreak="0">
    <w:nsid w:val="4A266403"/>
    <w:multiLevelType w:val="hybridMultilevel"/>
    <w:tmpl w:val="A4F02BCE"/>
    <w:lvl w:ilvl="0" w:tplc="0425000F">
      <w:start w:val="1"/>
      <w:numFmt w:val="decimal"/>
      <w:lvlText w:val="%1."/>
      <w:lvlJc w:val="left"/>
      <w:pPr>
        <w:ind w:left="720" w:hanging="360"/>
      </w:pPr>
      <w:rPr>
        <w:rFonts w:hint="default"/>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50965AB3"/>
    <w:multiLevelType w:val="hybridMultilevel"/>
    <w:tmpl w:val="EFB8EB56"/>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1" w15:restartNumberingAfterBreak="0">
    <w:nsid w:val="56791D15"/>
    <w:multiLevelType w:val="hybridMultilevel"/>
    <w:tmpl w:val="E3F81F7C"/>
    <w:lvl w:ilvl="0" w:tplc="04250001">
      <w:start w:val="1"/>
      <w:numFmt w:val="bullet"/>
      <w:lvlText w:val=""/>
      <w:lvlJc w:val="left"/>
      <w:pPr>
        <w:tabs>
          <w:tab w:val="num" w:pos="720"/>
        </w:tabs>
        <w:ind w:left="720" w:hanging="360"/>
      </w:pPr>
      <w:rPr>
        <w:rFonts w:ascii="Symbol" w:hAnsi="Symbol" w:hint="default"/>
      </w:rPr>
    </w:lvl>
    <w:lvl w:ilvl="1" w:tplc="04250003">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C817A55"/>
    <w:multiLevelType w:val="hybridMultilevel"/>
    <w:tmpl w:val="A6126D0E"/>
    <w:lvl w:ilvl="0" w:tplc="0D609626">
      <w:start w:val="1"/>
      <w:numFmt w:val="decimal"/>
      <w:lvlText w:val="Konstruktsioon %1."/>
      <w:lvlJc w:val="left"/>
      <w:pPr>
        <w:ind w:left="720" w:hanging="360"/>
      </w:pPr>
      <w:rPr>
        <w:rFonts w:hint="default"/>
        <w:b/>
        <w:b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2F77724"/>
    <w:multiLevelType w:val="hybridMultilevel"/>
    <w:tmpl w:val="CDBC39D0"/>
    <w:lvl w:ilvl="0" w:tplc="0425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4" w15:restartNumberingAfterBreak="0">
    <w:nsid w:val="654852F9"/>
    <w:multiLevelType w:val="multilevel"/>
    <w:tmpl w:val="CC3CD6CE"/>
    <w:lvl w:ilvl="0">
      <w:start w:val="1"/>
      <w:numFmt w:val="decimal"/>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6391"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697E5CD1"/>
    <w:multiLevelType w:val="hybridMultilevel"/>
    <w:tmpl w:val="8C7CDFD6"/>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6AA218BA"/>
    <w:multiLevelType w:val="hybridMultilevel"/>
    <w:tmpl w:val="A7BC4F2C"/>
    <w:lvl w:ilvl="0" w:tplc="0425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7" w15:restartNumberingAfterBreak="0">
    <w:nsid w:val="6C357D40"/>
    <w:multiLevelType w:val="hybridMultilevel"/>
    <w:tmpl w:val="5F2A2EA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8" w15:restartNumberingAfterBreak="0">
    <w:nsid w:val="75B452E8"/>
    <w:multiLevelType w:val="hybridMultilevel"/>
    <w:tmpl w:val="A59841A2"/>
    <w:lvl w:ilvl="0" w:tplc="0425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9" w15:restartNumberingAfterBreak="0">
    <w:nsid w:val="763B0894"/>
    <w:multiLevelType w:val="multilevel"/>
    <w:tmpl w:val="9C38897A"/>
    <w:lvl w:ilvl="0">
      <w:start w:val="1"/>
      <w:numFmt w:val="decimal"/>
      <w:pStyle w:val="Heading1"/>
      <w:lvlText w:val="%1."/>
      <w:lvlJc w:val="left"/>
      <w:pPr>
        <w:ind w:left="502" w:hanging="360"/>
      </w:pPr>
    </w:lvl>
    <w:lvl w:ilvl="1">
      <w:start w:val="1"/>
      <w:numFmt w:val="decimal"/>
      <w:isLgl/>
      <w:lvlText w:val="%1.%2"/>
      <w:lvlJc w:val="left"/>
      <w:pPr>
        <w:ind w:left="862" w:hanging="720"/>
      </w:pPr>
      <w:rPr>
        <w:rFonts w:hint="default"/>
      </w:rPr>
    </w:lvl>
    <w:lvl w:ilvl="2">
      <w:start w:val="1"/>
      <w:numFmt w:val="decimal"/>
      <w:isLgl/>
      <w:lvlText w:val="%1.%2.%3"/>
      <w:lvlJc w:val="left"/>
      <w:pPr>
        <w:ind w:left="1222" w:hanging="1080"/>
      </w:pPr>
      <w:rPr>
        <w:rFonts w:hint="default"/>
      </w:rPr>
    </w:lvl>
    <w:lvl w:ilvl="3">
      <w:start w:val="1"/>
      <w:numFmt w:val="decimal"/>
      <w:isLgl/>
      <w:lvlText w:val="%1.%2.%3.%4"/>
      <w:lvlJc w:val="left"/>
      <w:pPr>
        <w:ind w:left="1582" w:hanging="1440"/>
      </w:pPr>
      <w:rPr>
        <w:rFonts w:hint="default"/>
      </w:rPr>
    </w:lvl>
    <w:lvl w:ilvl="4">
      <w:start w:val="1"/>
      <w:numFmt w:val="decimal"/>
      <w:isLgl/>
      <w:lvlText w:val="%1.%2.%3.%4.%5"/>
      <w:lvlJc w:val="left"/>
      <w:pPr>
        <w:ind w:left="1942" w:hanging="1800"/>
      </w:pPr>
      <w:rPr>
        <w:rFonts w:hint="default"/>
      </w:rPr>
    </w:lvl>
    <w:lvl w:ilvl="5">
      <w:start w:val="1"/>
      <w:numFmt w:val="decimal"/>
      <w:isLgl/>
      <w:lvlText w:val="%1.%2.%3.%4.%5.%6"/>
      <w:lvlJc w:val="left"/>
      <w:pPr>
        <w:ind w:left="2302" w:hanging="2160"/>
      </w:pPr>
      <w:rPr>
        <w:rFonts w:hint="default"/>
      </w:rPr>
    </w:lvl>
    <w:lvl w:ilvl="6">
      <w:start w:val="1"/>
      <w:numFmt w:val="decimal"/>
      <w:isLgl/>
      <w:lvlText w:val="%1.%2.%3.%4.%5.%6.%7"/>
      <w:lvlJc w:val="left"/>
      <w:pPr>
        <w:ind w:left="2662" w:hanging="2520"/>
      </w:pPr>
      <w:rPr>
        <w:rFonts w:hint="default"/>
      </w:rPr>
    </w:lvl>
    <w:lvl w:ilvl="7">
      <w:start w:val="1"/>
      <w:numFmt w:val="decimal"/>
      <w:isLgl/>
      <w:lvlText w:val="%1.%2.%3.%4.%5.%6.%7.%8"/>
      <w:lvlJc w:val="left"/>
      <w:pPr>
        <w:ind w:left="2662" w:hanging="2520"/>
      </w:pPr>
      <w:rPr>
        <w:rFonts w:hint="default"/>
      </w:rPr>
    </w:lvl>
    <w:lvl w:ilvl="8">
      <w:start w:val="1"/>
      <w:numFmt w:val="decimal"/>
      <w:isLgl/>
      <w:lvlText w:val="%1.%2.%3.%4.%5.%6.%7.%8.%9"/>
      <w:lvlJc w:val="left"/>
      <w:pPr>
        <w:ind w:left="3022" w:hanging="2880"/>
      </w:pPr>
      <w:rPr>
        <w:rFonts w:hint="default"/>
      </w:rPr>
    </w:lvl>
  </w:abstractNum>
  <w:abstractNum w:abstractNumId="30" w15:restartNumberingAfterBreak="0">
    <w:nsid w:val="784F4C19"/>
    <w:multiLevelType w:val="hybridMultilevel"/>
    <w:tmpl w:val="7BE8FB1E"/>
    <w:lvl w:ilvl="0" w:tplc="04250001">
      <w:start w:val="1"/>
      <w:numFmt w:val="bullet"/>
      <w:lvlText w:val=""/>
      <w:lvlJc w:val="left"/>
      <w:pPr>
        <w:tabs>
          <w:tab w:val="num" w:pos="720"/>
        </w:tabs>
        <w:ind w:left="720" w:hanging="360"/>
      </w:pPr>
      <w:rPr>
        <w:rFonts w:ascii="Symbol" w:hAnsi="Symbol" w:hint="default"/>
      </w:rPr>
    </w:lvl>
    <w:lvl w:ilvl="1" w:tplc="04250003" w:tentative="1">
      <w:start w:val="1"/>
      <w:numFmt w:val="bullet"/>
      <w:lvlText w:val="o"/>
      <w:lvlJc w:val="left"/>
      <w:pPr>
        <w:tabs>
          <w:tab w:val="num" w:pos="1440"/>
        </w:tabs>
        <w:ind w:left="1440" w:hanging="360"/>
      </w:pPr>
      <w:rPr>
        <w:rFonts w:ascii="Courier New" w:hAnsi="Courier New" w:cs="Courier New" w:hint="default"/>
      </w:rPr>
    </w:lvl>
    <w:lvl w:ilvl="2" w:tplc="04250005" w:tentative="1">
      <w:start w:val="1"/>
      <w:numFmt w:val="bullet"/>
      <w:lvlText w:val=""/>
      <w:lvlJc w:val="left"/>
      <w:pPr>
        <w:tabs>
          <w:tab w:val="num" w:pos="2160"/>
        </w:tabs>
        <w:ind w:left="2160" w:hanging="360"/>
      </w:pPr>
      <w:rPr>
        <w:rFonts w:ascii="Wingdings" w:hAnsi="Wingdings" w:hint="default"/>
      </w:rPr>
    </w:lvl>
    <w:lvl w:ilvl="3" w:tplc="04250001" w:tentative="1">
      <w:start w:val="1"/>
      <w:numFmt w:val="bullet"/>
      <w:lvlText w:val=""/>
      <w:lvlJc w:val="left"/>
      <w:pPr>
        <w:tabs>
          <w:tab w:val="num" w:pos="2880"/>
        </w:tabs>
        <w:ind w:left="2880" w:hanging="360"/>
      </w:pPr>
      <w:rPr>
        <w:rFonts w:ascii="Symbol" w:hAnsi="Symbol" w:hint="default"/>
      </w:rPr>
    </w:lvl>
    <w:lvl w:ilvl="4" w:tplc="04250003" w:tentative="1">
      <w:start w:val="1"/>
      <w:numFmt w:val="bullet"/>
      <w:lvlText w:val="o"/>
      <w:lvlJc w:val="left"/>
      <w:pPr>
        <w:tabs>
          <w:tab w:val="num" w:pos="3600"/>
        </w:tabs>
        <w:ind w:left="3600" w:hanging="360"/>
      </w:pPr>
      <w:rPr>
        <w:rFonts w:ascii="Courier New" w:hAnsi="Courier New" w:cs="Courier New" w:hint="default"/>
      </w:rPr>
    </w:lvl>
    <w:lvl w:ilvl="5" w:tplc="04250005" w:tentative="1">
      <w:start w:val="1"/>
      <w:numFmt w:val="bullet"/>
      <w:lvlText w:val=""/>
      <w:lvlJc w:val="left"/>
      <w:pPr>
        <w:tabs>
          <w:tab w:val="num" w:pos="4320"/>
        </w:tabs>
        <w:ind w:left="4320" w:hanging="360"/>
      </w:pPr>
      <w:rPr>
        <w:rFonts w:ascii="Wingdings" w:hAnsi="Wingdings" w:hint="default"/>
      </w:rPr>
    </w:lvl>
    <w:lvl w:ilvl="6" w:tplc="04250001" w:tentative="1">
      <w:start w:val="1"/>
      <w:numFmt w:val="bullet"/>
      <w:lvlText w:val=""/>
      <w:lvlJc w:val="left"/>
      <w:pPr>
        <w:tabs>
          <w:tab w:val="num" w:pos="5040"/>
        </w:tabs>
        <w:ind w:left="5040" w:hanging="360"/>
      </w:pPr>
      <w:rPr>
        <w:rFonts w:ascii="Symbol" w:hAnsi="Symbol" w:hint="default"/>
      </w:rPr>
    </w:lvl>
    <w:lvl w:ilvl="7" w:tplc="04250003" w:tentative="1">
      <w:start w:val="1"/>
      <w:numFmt w:val="bullet"/>
      <w:lvlText w:val="o"/>
      <w:lvlJc w:val="left"/>
      <w:pPr>
        <w:tabs>
          <w:tab w:val="num" w:pos="5760"/>
        </w:tabs>
        <w:ind w:left="5760" w:hanging="360"/>
      </w:pPr>
      <w:rPr>
        <w:rFonts w:ascii="Courier New" w:hAnsi="Courier New" w:cs="Courier New" w:hint="default"/>
      </w:rPr>
    </w:lvl>
    <w:lvl w:ilvl="8" w:tplc="04250005" w:tentative="1">
      <w:start w:val="1"/>
      <w:numFmt w:val="bullet"/>
      <w:lvlText w:val=""/>
      <w:lvlJc w:val="left"/>
      <w:pPr>
        <w:tabs>
          <w:tab w:val="num" w:pos="6480"/>
        </w:tabs>
        <w:ind w:left="6480" w:hanging="360"/>
      </w:pPr>
      <w:rPr>
        <w:rFonts w:ascii="Wingdings" w:hAnsi="Wingdings" w:hint="default"/>
      </w:rPr>
    </w:lvl>
  </w:abstractNum>
  <w:num w:numId="1" w16cid:durableId="220332236">
    <w:abstractNumId w:val="8"/>
  </w:num>
  <w:num w:numId="2" w16cid:durableId="1183517708">
    <w:abstractNumId w:val="15"/>
  </w:num>
  <w:num w:numId="3" w16cid:durableId="696589430">
    <w:abstractNumId w:val="15"/>
    <w:lvlOverride w:ilvl="0">
      <w:startOverride w:val="1"/>
    </w:lvlOverride>
  </w:num>
  <w:num w:numId="4" w16cid:durableId="782696975">
    <w:abstractNumId w:val="24"/>
  </w:num>
  <w:num w:numId="5" w16cid:durableId="393742659">
    <w:abstractNumId w:val="29"/>
  </w:num>
  <w:num w:numId="6" w16cid:durableId="1097480740">
    <w:abstractNumId w:val="2"/>
  </w:num>
  <w:num w:numId="7" w16cid:durableId="1225725558">
    <w:abstractNumId w:val="17"/>
  </w:num>
  <w:num w:numId="8" w16cid:durableId="920481059">
    <w:abstractNumId w:val="30"/>
  </w:num>
  <w:num w:numId="9" w16cid:durableId="484012012">
    <w:abstractNumId w:val="16"/>
  </w:num>
  <w:num w:numId="10" w16cid:durableId="144706104">
    <w:abstractNumId w:val="25"/>
  </w:num>
  <w:num w:numId="11" w16cid:durableId="1408382535">
    <w:abstractNumId w:val="1"/>
  </w:num>
  <w:num w:numId="12" w16cid:durableId="1231118605">
    <w:abstractNumId w:val="0"/>
  </w:num>
  <w:num w:numId="13" w16cid:durableId="589699017">
    <w:abstractNumId w:val="12"/>
  </w:num>
  <w:num w:numId="14" w16cid:durableId="2112385103">
    <w:abstractNumId w:val="9"/>
  </w:num>
  <w:num w:numId="15" w16cid:durableId="690499708">
    <w:abstractNumId w:val="21"/>
  </w:num>
  <w:num w:numId="16" w16cid:durableId="812941191">
    <w:abstractNumId w:val="7"/>
  </w:num>
  <w:num w:numId="17" w16cid:durableId="103157857">
    <w:abstractNumId w:val="10"/>
  </w:num>
  <w:num w:numId="18" w16cid:durableId="1530600863">
    <w:abstractNumId w:val="11"/>
  </w:num>
  <w:num w:numId="19" w16cid:durableId="2112115888">
    <w:abstractNumId w:val="4"/>
  </w:num>
  <w:num w:numId="20" w16cid:durableId="1600485141">
    <w:abstractNumId w:val="13"/>
  </w:num>
  <w:num w:numId="21" w16cid:durableId="599799538">
    <w:abstractNumId w:val="6"/>
  </w:num>
  <w:num w:numId="22" w16cid:durableId="449400574">
    <w:abstractNumId w:val="3"/>
  </w:num>
  <w:num w:numId="23" w16cid:durableId="589655038">
    <w:abstractNumId w:val="28"/>
  </w:num>
  <w:num w:numId="24" w16cid:durableId="895970926">
    <w:abstractNumId w:val="26"/>
  </w:num>
  <w:num w:numId="25" w16cid:durableId="1780219954">
    <w:abstractNumId w:val="23"/>
  </w:num>
  <w:num w:numId="26" w16cid:durableId="712658431">
    <w:abstractNumId w:val="18"/>
  </w:num>
  <w:num w:numId="27" w16cid:durableId="310184364">
    <w:abstractNumId w:val="20"/>
  </w:num>
  <w:num w:numId="28" w16cid:durableId="874660390">
    <w:abstractNumId w:val="15"/>
    <w:lvlOverride w:ilvl="0">
      <w:startOverride w:val="1"/>
    </w:lvlOverride>
  </w:num>
  <w:num w:numId="29" w16cid:durableId="423573674">
    <w:abstractNumId w:val="15"/>
    <w:lvlOverride w:ilvl="0">
      <w:startOverride w:val="1"/>
    </w:lvlOverride>
  </w:num>
  <w:num w:numId="30" w16cid:durableId="1036008908">
    <w:abstractNumId w:val="5"/>
  </w:num>
  <w:num w:numId="31" w16cid:durableId="479343903">
    <w:abstractNumId w:val="14"/>
  </w:num>
  <w:num w:numId="32" w16cid:durableId="1066148324">
    <w:abstractNumId w:val="22"/>
  </w:num>
  <w:num w:numId="33" w16cid:durableId="1115440267">
    <w:abstractNumId w:val="19"/>
  </w:num>
  <w:num w:numId="34" w16cid:durableId="2093047381">
    <w:abstractNumId w:val="27"/>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425"/>
  <w:characterSpacingControl w:val="doNotCompress"/>
  <w:hdrShapeDefaults>
    <o:shapedefaults v:ext="edit" spidmax="30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4683"/>
    <w:rsid w:val="0000152F"/>
    <w:rsid w:val="00002A5E"/>
    <w:rsid w:val="00012795"/>
    <w:rsid w:val="00017BFE"/>
    <w:rsid w:val="0002383D"/>
    <w:rsid w:val="00025963"/>
    <w:rsid w:val="00025A33"/>
    <w:rsid w:val="00026699"/>
    <w:rsid w:val="00026BCD"/>
    <w:rsid w:val="00031C0B"/>
    <w:rsid w:val="00041D88"/>
    <w:rsid w:val="00041E07"/>
    <w:rsid w:val="00045FF6"/>
    <w:rsid w:val="000500AC"/>
    <w:rsid w:val="00053247"/>
    <w:rsid w:val="000533D4"/>
    <w:rsid w:val="00053C4B"/>
    <w:rsid w:val="00054A29"/>
    <w:rsid w:val="000557FF"/>
    <w:rsid w:val="00056521"/>
    <w:rsid w:val="000625A9"/>
    <w:rsid w:val="000705B6"/>
    <w:rsid w:val="00071652"/>
    <w:rsid w:val="000758B9"/>
    <w:rsid w:val="00075FAC"/>
    <w:rsid w:val="00076935"/>
    <w:rsid w:val="00076E78"/>
    <w:rsid w:val="00076FC7"/>
    <w:rsid w:val="000774A3"/>
    <w:rsid w:val="000834CF"/>
    <w:rsid w:val="00087508"/>
    <w:rsid w:val="00087F1A"/>
    <w:rsid w:val="000905E0"/>
    <w:rsid w:val="00091773"/>
    <w:rsid w:val="00093D0F"/>
    <w:rsid w:val="000A08CB"/>
    <w:rsid w:val="000A13E4"/>
    <w:rsid w:val="000A1761"/>
    <w:rsid w:val="000A46E8"/>
    <w:rsid w:val="000A5072"/>
    <w:rsid w:val="000A7E4D"/>
    <w:rsid w:val="000A7FA3"/>
    <w:rsid w:val="000B3DE1"/>
    <w:rsid w:val="000C0362"/>
    <w:rsid w:val="000C1EF5"/>
    <w:rsid w:val="000C4CF5"/>
    <w:rsid w:val="000C6213"/>
    <w:rsid w:val="000C7EF5"/>
    <w:rsid w:val="000D1198"/>
    <w:rsid w:val="000D1652"/>
    <w:rsid w:val="000D3270"/>
    <w:rsid w:val="000E01F2"/>
    <w:rsid w:val="000E09B8"/>
    <w:rsid w:val="000E5E24"/>
    <w:rsid w:val="000F495A"/>
    <w:rsid w:val="000F6086"/>
    <w:rsid w:val="000F79E6"/>
    <w:rsid w:val="00111468"/>
    <w:rsid w:val="00120783"/>
    <w:rsid w:val="0012308D"/>
    <w:rsid w:val="0012660D"/>
    <w:rsid w:val="00126A89"/>
    <w:rsid w:val="00127C60"/>
    <w:rsid w:val="001343BA"/>
    <w:rsid w:val="00142A22"/>
    <w:rsid w:val="00142B23"/>
    <w:rsid w:val="001447A1"/>
    <w:rsid w:val="00144B6D"/>
    <w:rsid w:val="0014608C"/>
    <w:rsid w:val="00150C98"/>
    <w:rsid w:val="00154D3F"/>
    <w:rsid w:val="00155489"/>
    <w:rsid w:val="00155E92"/>
    <w:rsid w:val="0015618C"/>
    <w:rsid w:val="001569FC"/>
    <w:rsid w:val="00156AC5"/>
    <w:rsid w:val="001609FE"/>
    <w:rsid w:val="00164F21"/>
    <w:rsid w:val="00167344"/>
    <w:rsid w:val="00172B1B"/>
    <w:rsid w:val="00176175"/>
    <w:rsid w:val="0017623E"/>
    <w:rsid w:val="00176BAD"/>
    <w:rsid w:val="001820DE"/>
    <w:rsid w:val="00182B2D"/>
    <w:rsid w:val="00184C7E"/>
    <w:rsid w:val="00185CBE"/>
    <w:rsid w:val="00187229"/>
    <w:rsid w:val="00193105"/>
    <w:rsid w:val="00196B46"/>
    <w:rsid w:val="001A4B3C"/>
    <w:rsid w:val="001A4BB8"/>
    <w:rsid w:val="001A5847"/>
    <w:rsid w:val="001A782C"/>
    <w:rsid w:val="001B128C"/>
    <w:rsid w:val="001B311D"/>
    <w:rsid w:val="001B3D36"/>
    <w:rsid w:val="001B5C09"/>
    <w:rsid w:val="001C219D"/>
    <w:rsid w:val="001C26D1"/>
    <w:rsid w:val="001C4FF8"/>
    <w:rsid w:val="001C640F"/>
    <w:rsid w:val="001C7F97"/>
    <w:rsid w:val="001D033B"/>
    <w:rsid w:val="001D198F"/>
    <w:rsid w:val="001D50BB"/>
    <w:rsid w:val="001D6E7F"/>
    <w:rsid w:val="001D7EEA"/>
    <w:rsid w:val="001E2C8C"/>
    <w:rsid w:val="001E3CBA"/>
    <w:rsid w:val="001E4D91"/>
    <w:rsid w:val="001F0D37"/>
    <w:rsid w:val="001F1864"/>
    <w:rsid w:val="001F2A82"/>
    <w:rsid w:val="001F4527"/>
    <w:rsid w:val="001F65C2"/>
    <w:rsid w:val="00202DE3"/>
    <w:rsid w:val="00204B4F"/>
    <w:rsid w:val="00205555"/>
    <w:rsid w:val="002116A2"/>
    <w:rsid w:val="002139CE"/>
    <w:rsid w:val="002167EB"/>
    <w:rsid w:val="00224259"/>
    <w:rsid w:val="00231953"/>
    <w:rsid w:val="002326F6"/>
    <w:rsid w:val="00232C66"/>
    <w:rsid w:val="00232F2C"/>
    <w:rsid w:val="002342E9"/>
    <w:rsid w:val="00234B17"/>
    <w:rsid w:val="00236DA7"/>
    <w:rsid w:val="0023759A"/>
    <w:rsid w:val="00237827"/>
    <w:rsid w:val="0023795E"/>
    <w:rsid w:val="00240492"/>
    <w:rsid w:val="00241C6E"/>
    <w:rsid w:val="002430EF"/>
    <w:rsid w:val="0024540C"/>
    <w:rsid w:val="0024572D"/>
    <w:rsid w:val="00245B2C"/>
    <w:rsid w:val="002461EF"/>
    <w:rsid w:val="00254D32"/>
    <w:rsid w:val="00260823"/>
    <w:rsid w:val="00262DE0"/>
    <w:rsid w:val="00263BB3"/>
    <w:rsid w:val="00263C3E"/>
    <w:rsid w:val="00264A5C"/>
    <w:rsid w:val="00265D4F"/>
    <w:rsid w:val="00266841"/>
    <w:rsid w:val="00273A37"/>
    <w:rsid w:val="002756B6"/>
    <w:rsid w:val="00275828"/>
    <w:rsid w:val="00280BC7"/>
    <w:rsid w:val="00282702"/>
    <w:rsid w:val="002851A8"/>
    <w:rsid w:val="00290439"/>
    <w:rsid w:val="00292175"/>
    <w:rsid w:val="0029605D"/>
    <w:rsid w:val="00297467"/>
    <w:rsid w:val="002A0BCB"/>
    <w:rsid w:val="002A0E3A"/>
    <w:rsid w:val="002A1D6B"/>
    <w:rsid w:val="002A7244"/>
    <w:rsid w:val="002A77CB"/>
    <w:rsid w:val="002B0170"/>
    <w:rsid w:val="002B1E0F"/>
    <w:rsid w:val="002C1F5C"/>
    <w:rsid w:val="002C5D41"/>
    <w:rsid w:val="002D008B"/>
    <w:rsid w:val="002D30A2"/>
    <w:rsid w:val="002D39E5"/>
    <w:rsid w:val="002D4524"/>
    <w:rsid w:val="002D5867"/>
    <w:rsid w:val="002D5A52"/>
    <w:rsid w:val="002D6E80"/>
    <w:rsid w:val="002D71DA"/>
    <w:rsid w:val="002E0EC2"/>
    <w:rsid w:val="002E2973"/>
    <w:rsid w:val="002F065E"/>
    <w:rsid w:val="002F6757"/>
    <w:rsid w:val="00312DEF"/>
    <w:rsid w:val="0031420C"/>
    <w:rsid w:val="00314A65"/>
    <w:rsid w:val="00315DE1"/>
    <w:rsid w:val="00317AF9"/>
    <w:rsid w:val="00322925"/>
    <w:rsid w:val="00325F36"/>
    <w:rsid w:val="003307D3"/>
    <w:rsid w:val="00330CD0"/>
    <w:rsid w:val="003310C5"/>
    <w:rsid w:val="00331E3A"/>
    <w:rsid w:val="00334E8C"/>
    <w:rsid w:val="00342951"/>
    <w:rsid w:val="00344A60"/>
    <w:rsid w:val="0034503F"/>
    <w:rsid w:val="0034700B"/>
    <w:rsid w:val="0035053F"/>
    <w:rsid w:val="00355060"/>
    <w:rsid w:val="00355249"/>
    <w:rsid w:val="00355A95"/>
    <w:rsid w:val="00356420"/>
    <w:rsid w:val="003605CE"/>
    <w:rsid w:val="0036141A"/>
    <w:rsid w:val="003632FD"/>
    <w:rsid w:val="00363FBE"/>
    <w:rsid w:val="00364523"/>
    <w:rsid w:val="00370F84"/>
    <w:rsid w:val="0037326F"/>
    <w:rsid w:val="003744F3"/>
    <w:rsid w:val="00380AB6"/>
    <w:rsid w:val="00380D22"/>
    <w:rsid w:val="00381D30"/>
    <w:rsid w:val="003857F2"/>
    <w:rsid w:val="003908A5"/>
    <w:rsid w:val="00391A10"/>
    <w:rsid w:val="00392B5A"/>
    <w:rsid w:val="0039458F"/>
    <w:rsid w:val="0039598D"/>
    <w:rsid w:val="00396DB9"/>
    <w:rsid w:val="0039786B"/>
    <w:rsid w:val="003A733B"/>
    <w:rsid w:val="003A776F"/>
    <w:rsid w:val="003A7859"/>
    <w:rsid w:val="003B42DD"/>
    <w:rsid w:val="003C2ADD"/>
    <w:rsid w:val="003C6B99"/>
    <w:rsid w:val="003D047A"/>
    <w:rsid w:val="003D3794"/>
    <w:rsid w:val="003D5D07"/>
    <w:rsid w:val="003E024B"/>
    <w:rsid w:val="003E0866"/>
    <w:rsid w:val="003E58F8"/>
    <w:rsid w:val="003F577B"/>
    <w:rsid w:val="00400985"/>
    <w:rsid w:val="004044AA"/>
    <w:rsid w:val="004050EE"/>
    <w:rsid w:val="0041681D"/>
    <w:rsid w:val="00420671"/>
    <w:rsid w:val="0042172F"/>
    <w:rsid w:val="0042225D"/>
    <w:rsid w:val="00423842"/>
    <w:rsid w:val="00426643"/>
    <w:rsid w:val="0043300C"/>
    <w:rsid w:val="00433162"/>
    <w:rsid w:val="004349F9"/>
    <w:rsid w:val="0043619C"/>
    <w:rsid w:val="004362B4"/>
    <w:rsid w:val="00440213"/>
    <w:rsid w:val="0044250A"/>
    <w:rsid w:val="004471F2"/>
    <w:rsid w:val="004509D5"/>
    <w:rsid w:val="004518E5"/>
    <w:rsid w:val="00451E4F"/>
    <w:rsid w:val="004521EB"/>
    <w:rsid w:val="00452D92"/>
    <w:rsid w:val="00453F54"/>
    <w:rsid w:val="004540A5"/>
    <w:rsid w:val="0045422E"/>
    <w:rsid w:val="0045430E"/>
    <w:rsid w:val="004609AE"/>
    <w:rsid w:val="00463AA8"/>
    <w:rsid w:val="004675F9"/>
    <w:rsid w:val="0047110C"/>
    <w:rsid w:val="00471278"/>
    <w:rsid w:val="004815D4"/>
    <w:rsid w:val="00483118"/>
    <w:rsid w:val="00483C1D"/>
    <w:rsid w:val="00484BC7"/>
    <w:rsid w:val="004859FF"/>
    <w:rsid w:val="004901AA"/>
    <w:rsid w:val="00491CB1"/>
    <w:rsid w:val="00495BB1"/>
    <w:rsid w:val="004961D4"/>
    <w:rsid w:val="004967B3"/>
    <w:rsid w:val="00496E3E"/>
    <w:rsid w:val="004974A4"/>
    <w:rsid w:val="004A029D"/>
    <w:rsid w:val="004A08AB"/>
    <w:rsid w:val="004B019B"/>
    <w:rsid w:val="004B05A3"/>
    <w:rsid w:val="004B4617"/>
    <w:rsid w:val="004B5173"/>
    <w:rsid w:val="004C04B2"/>
    <w:rsid w:val="004C3042"/>
    <w:rsid w:val="004C4DFF"/>
    <w:rsid w:val="004C6A69"/>
    <w:rsid w:val="004C7447"/>
    <w:rsid w:val="004D2114"/>
    <w:rsid w:val="004D2B7F"/>
    <w:rsid w:val="004D54F3"/>
    <w:rsid w:val="004D6259"/>
    <w:rsid w:val="004D7103"/>
    <w:rsid w:val="004D7B20"/>
    <w:rsid w:val="004E352B"/>
    <w:rsid w:val="004E41E1"/>
    <w:rsid w:val="004E46C1"/>
    <w:rsid w:val="004F2FBB"/>
    <w:rsid w:val="004F5B8A"/>
    <w:rsid w:val="004F7C6A"/>
    <w:rsid w:val="00501D6E"/>
    <w:rsid w:val="005032CF"/>
    <w:rsid w:val="00503933"/>
    <w:rsid w:val="00504423"/>
    <w:rsid w:val="00506673"/>
    <w:rsid w:val="00506EA0"/>
    <w:rsid w:val="005108CE"/>
    <w:rsid w:val="00512D6D"/>
    <w:rsid w:val="005251F6"/>
    <w:rsid w:val="00531619"/>
    <w:rsid w:val="00535250"/>
    <w:rsid w:val="00540769"/>
    <w:rsid w:val="00541068"/>
    <w:rsid w:val="00541AFE"/>
    <w:rsid w:val="00542411"/>
    <w:rsid w:val="00547354"/>
    <w:rsid w:val="00547C8A"/>
    <w:rsid w:val="005511B4"/>
    <w:rsid w:val="005536CD"/>
    <w:rsid w:val="005550D8"/>
    <w:rsid w:val="005561F8"/>
    <w:rsid w:val="00557AE6"/>
    <w:rsid w:val="00565ED6"/>
    <w:rsid w:val="00567420"/>
    <w:rsid w:val="00575457"/>
    <w:rsid w:val="005760D7"/>
    <w:rsid w:val="00577115"/>
    <w:rsid w:val="0058006B"/>
    <w:rsid w:val="00581D7B"/>
    <w:rsid w:val="00583889"/>
    <w:rsid w:val="00591C9E"/>
    <w:rsid w:val="00593EDA"/>
    <w:rsid w:val="00594506"/>
    <w:rsid w:val="0059488F"/>
    <w:rsid w:val="0059779D"/>
    <w:rsid w:val="005979F1"/>
    <w:rsid w:val="005A48F7"/>
    <w:rsid w:val="005B3BB3"/>
    <w:rsid w:val="005B4BD5"/>
    <w:rsid w:val="005B513A"/>
    <w:rsid w:val="005B74DE"/>
    <w:rsid w:val="005C1251"/>
    <w:rsid w:val="005C673B"/>
    <w:rsid w:val="005C68B7"/>
    <w:rsid w:val="005C6EEF"/>
    <w:rsid w:val="005C7DB5"/>
    <w:rsid w:val="005D16A7"/>
    <w:rsid w:val="005D563A"/>
    <w:rsid w:val="005D564D"/>
    <w:rsid w:val="005D5A61"/>
    <w:rsid w:val="005D6071"/>
    <w:rsid w:val="005E2F05"/>
    <w:rsid w:val="005E5E79"/>
    <w:rsid w:val="005E78B6"/>
    <w:rsid w:val="005E7B64"/>
    <w:rsid w:val="00601D95"/>
    <w:rsid w:val="00605789"/>
    <w:rsid w:val="00611637"/>
    <w:rsid w:val="006116BB"/>
    <w:rsid w:val="00620841"/>
    <w:rsid w:val="006208BB"/>
    <w:rsid w:val="0062288F"/>
    <w:rsid w:val="00622CE5"/>
    <w:rsid w:val="0062371B"/>
    <w:rsid w:val="0062683B"/>
    <w:rsid w:val="00632D76"/>
    <w:rsid w:val="0063372E"/>
    <w:rsid w:val="00634840"/>
    <w:rsid w:val="00635924"/>
    <w:rsid w:val="00640AFF"/>
    <w:rsid w:val="00640B60"/>
    <w:rsid w:val="00642D51"/>
    <w:rsid w:val="00643F71"/>
    <w:rsid w:val="00651F78"/>
    <w:rsid w:val="0065419F"/>
    <w:rsid w:val="006555C0"/>
    <w:rsid w:val="00660AA6"/>
    <w:rsid w:val="0066244F"/>
    <w:rsid w:val="006644DF"/>
    <w:rsid w:val="00672037"/>
    <w:rsid w:val="0067286C"/>
    <w:rsid w:val="00676BCF"/>
    <w:rsid w:val="006777F6"/>
    <w:rsid w:val="0068079E"/>
    <w:rsid w:val="006824B1"/>
    <w:rsid w:val="0069005D"/>
    <w:rsid w:val="006942E2"/>
    <w:rsid w:val="0069489A"/>
    <w:rsid w:val="00695208"/>
    <w:rsid w:val="0069725D"/>
    <w:rsid w:val="006A0C53"/>
    <w:rsid w:val="006A201B"/>
    <w:rsid w:val="006A20AF"/>
    <w:rsid w:val="006A2CAB"/>
    <w:rsid w:val="006A33FA"/>
    <w:rsid w:val="006A40FC"/>
    <w:rsid w:val="006A47CD"/>
    <w:rsid w:val="006A5EB8"/>
    <w:rsid w:val="006A729C"/>
    <w:rsid w:val="006A7D40"/>
    <w:rsid w:val="006B16B1"/>
    <w:rsid w:val="006B42EB"/>
    <w:rsid w:val="006B5549"/>
    <w:rsid w:val="006D0C91"/>
    <w:rsid w:val="006D20A8"/>
    <w:rsid w:val="006D4875"/>
    <w:rsid w:val="006D58C4"/>
    <w:rsid w:val="006E36CA"/>
    <w:rsid w:val="006F1447"/>
    <w:rsid w:val="006F2414"/>
    <w:rsid w:val="006F590B"/>
    <w:rsid w:val="00702DF3"/>
    <w:rsid w:val="00706646"/>
    <w:rsid w:val="00711D60"/>
    <w:rsid w:val="00712FE0"/>
    <w:rsid w:val="00713B75"/>
    <w:rsid w:val="00721E4C"/>
    <w:rsid w:val="00722618"/>
    <w:rsid w:val="00724683"/>
    <w:rsid w:val="0072587A"/>
    <w:rsid w:val="00732035"/>
    <w:rsid w:val="007326C2"/>
    <w:rsid w:val="00733D86"/>
    <w:rsid w:val="00734592"/>
    <w:rsid w:val="00736488"/>
    <w:rsid w:val="00736C2E"/>
    <w:rsid w:val="007375C9"/>
    <w:rsid w:val="0074005E"/>
    <w:rsid w:val="007443C5"/>
    <w:rsid w:val="00744DDC"/>
    <w:rsid w:val="00744F81"/>
    <w:rsid w:val="007452F0"/>
    <w:rsid w:val="00745971"/>
    <w:rsid w:val="00750643"/>
    <w:rsid w:val="00752B4D"/>
    <w:rsid w:val="00755FB4"/>
    <w:rsid w:val="00757214"/>
    <w:rsid w:val="0076138B"/>
    <w:rsid w:val="007615F5"/>
    <w:rsid w:val="007638F4"/>
    <w:rsid w:val="007651DD"/>
    <w:rsid w:val="00765FDA"/>
    <w:rsid w:val="00770587"/>
    <w:rsid w:val="00771413"/>
    <w:rsid w:val="00773FB8"/>
    <w:rsid w:val="00774868"/>
    <w:rsid w:val="00774D49"/>
    <w:rsid w:val="00777DB1"/>
    <w:rsid w:val="007913B8"/>
    <w:rsid w:val="0079193C"/>
    <w:rsid w:val="007921E8"/>
    <w:rsid w:val="0079371B"/>
    <w:rsid w:val="00794883"/>
    <w:rsid w:val="007952AF"/>
    <w:rsid w:val="007953FC"/>
    <w:rsid w:val="00795FE2"/>
    <w:rsid w:val="00796416"/>
    <w:rsid w:val="007A42A1"/>
    <w:rsid w:val="007A57D9"/>
    <w:rsid w:val="007A7889"/>
    <w:rsid w:val="007B229F"/>
    <w:rsid w:val="007B60F7"/>
    <w:rsid w:val="007B7767"/>
    <w:rsid w:val="007C446D"/>
    <w:rsid w:val="007C4F7F"/>
    <w:rsid w:val="007C5788"/>
    <w:rsid w:val="007C6314"/>
    <w:rsid w:val="007D18D1"/>
    <w:rsid w:val="007D2864"/>
    <w:rsid w:val="007D463C"/>
    <w:rsid w:val="007D4B38"/>
    <w:rsid w:val="007E0277"/>
    <w:rsid w:val="007E77A5"/>
    <w:rsid w:val="007E7AE2"/>
    <w:rsid w:val="007F4DCC"/>
    <w:rsid w:val="00802B72"/>
    <w:rsid w:val="00803543"/>
    <w:rsid w:val="0080396F"/>
    <w:rsid w:val="00804877"/>
    <w:rsid w:val="00804B53"/>
    <w:rsid w:val="00805A82"/>
    <w:rsid w:val="0081015C"/>
    <w:rsid w:val="00811B5E"/>
    <w:rsid w:val="00812517"/>
    <w:rsid w:val="008128FD"/>
    <w:rsid w:val="008135CB"/>
    <w:rsid w:val="00813CAB"/>
    <w:rsid w:val="008145A3"/>
    <w:rsid w:val="00821AE3"/>
    <w:rsid w:val="00822E28"/>
    <w:rsid w:val="008230D9"/>
    <w:rsid w:val="00827F67"/>
    <w:rsid w:val="008304F9"/>
    <w:rsid w:val="00830870"/>
    <w:rsid w:val="008354E6"/>
    <w:rsid w:val="0084669D"/>
    <w:rsid w:val="0084732F"/>
    <w:rsid w:val="00847940"/>
    <w:rsid w:val="00850A3B"/>
    <w:rsid w:val="00851279"/>
    <w:rsid w:val="00851A94"/>
    <w:rsid w:val="00856D4D"/>
    <w:rsid w:val="008604AA"/>
    <w:rsid w:val="00863479"/>
    <w:rsid w:val="0086731C"/>
    <w:rsid w:val="00870150"/>
    <w:rsid w:val="00872EEB"/>
    <w:rsid w:val="00874B79"/>
    <w:rsid w:val="008810F9"/>
    <w:rsid w:val="008812E5"/>
    <w:rsid w:val="008822D5"/>
    <w:rsid w:val="0088642A"/>
    <w:rsid w:val="008904EB"/>
    <w:rsid w:val="00890B14"/>
    <w:rsid w:val="008925A1"/>
    <w:rsid w:val="00894B73"/>
    <w:rsid w:val="0089529E"/>
    <w:rsid w:val="00895CB2"/>
    <w:rsid w:val="00897529"/>
    <w:rsid w:val="00897C72"/>
    <w:rsid w:val="008A0771"/>
    <w:rsid w:val="008A12B6"/>
    <w:rsid w:val="008A3576"/>
    <w:rsid w:val="008A66BE"/>
    <w:rsid w:val="008B0665"/>
    <w:rsid w:val="008B06BC"/>
    <w:rsid w:val="008B3017"/>
    <w:rsid w:val="008B440A"/>
    <w:rsid w:val="008C0319"/>
    <w:rsid w:val="008C22AA"/>
    <w:rsid w:val="008C39F4"/>
    <w:rsid w:val="008C7291"/>
    <w:rsid w:val="008D1735"/>
    <w:rsid w:val="008D1A17"/>
    <w:rsid w:val="008D73BA"/>
    <w:rsid w:val="008E2C2B"/>
    <w:rsid w:val="008E57C3"/>
    <w:rsid w:val="008F1536"/>
    <w:rsid w:val="008F153F"/>
    <w:rsid w:val="008F1EA5"/>
    <w:rsid w:val="008F2819"/>
    <w:rsid w:val="008F308C"/>
    <w:rsid w:val="008F5B58"/>
    <w:rsid w:val="008F5CFE"/>
    <w:rsid w:val="008F5E25"/>
    <w:rsid w:val="00900CEB"/>
    <w:rsid w:val="0090515C"/>
    <w:rsid w:val="00906227"/>
    <w:rsid w:val="00912ABC"/>
    <w:rsid w:val="00912F83"/>
    <w:rsid w:val="00920CDF"/>
    <w:rsid w:val="00922223"/>
    <w:rsid w:val="00922F63"/>
    <w:rsid w:val="00932212"/>
    <w:rsid w:val="0093436E"/>
    <w:rsid w:val="00937110"/>
    <w:rsid w:val="00937A6A"/>
    <w:rsid w:val="00940F5B"/>
    <w:rsid w:val="00943574"/>
    <w:rsid w:val="00943950"/>
    <w:rsid w:val="00944812"/>
    <w:rsid w:val="00951EED"/>
    <w:rsid w:val="00955427"/>
    <w:rsid w:val="009558DA"/>
    <w:rsid w:val="00963237"/>
    <w:rsid w:val="00966D86"/>
    <w:rsid w:val="009678DC"/>
    <w:rsid w:val="00971A0E"/>
    <w:rsid w:val="00971AC0"/>
    <w:rsid w:val="009759A9"/>
    <w:rsid w:val="00975BF4"/>
    <w:rsid w:val="00977727"/>
    <w:rsid w:val="009778C6"/>
    <w:rsid w:val="00980829"/>
    <w:rsid w:val="0098264C"/>
    <w:rsid w:val="00982B84"/>
    <w:rsid w:val="00985CA2"/>
    <w:rsid w:val="00987C1E"/>
    <w:rsid w:val="0099156D"/>
    <w:rsid w:val="009972A6"/>
    <w:rsid w:val="009975DF"/>
    <w:rsid w:val="009A0745"/>
    <w:rsid w:val="009A64C2"/>
    <w:rsid w:val="009A724F"/>
    <w:rsid w:val="009B3012"/>
    <w:rsid w:val="009B36B6"/>
    <w:rsid w:val="009B429E"/>
    <w:rsid w:val="009B68E1"/>
    <w:rsid w:val="009C0432"/>
    <w:rsid w:val="009C0529"/>
    <w:rsid w:val="009C11A0"/>
    <w:rsid w:val="009C14CB"/>
    <w:rsid w:val="009C1D1B"/>
    <w:rsid w:val="009C6DC0"/>
    <w:rsid w:val="009D049F"/>
    <w:rsid w:val="009D68B9"/>
    <w:rsid w:val="009D6A07"/>
    <w:rsid w:val="009D7FC9"/>
    <w:rsid w:val="009E597B"/>
    <w:rsid w:val="009F2123"/>
    <w:rsid w:val="009F2CA0"/>
    <w:rsid w:val="009F374A"/>
    <w:rsid w:val="009F52E7"/>
    <w:rsid w:val="009F740A"/>
    <w:rsid w:val="00A06796"/>
    <w:rsid w:val="00A07A0B"/>
    <w:rsid w:val="00A10301"/>
    <w:rsid w:val="00A141A1"/>
    <w:rsid w:val="00A15F08"/>
    <w:rsid w:val="00A16E59"/>
    <w:rsid w:val="00A220FA"/>
    <w:rsid w:val="00A23B4E"/>
    <w:rsid w:val="00A26721"/>
    <w:rsid w:val="00A27970"/>
    <w:rsid w:val="00A30C20"/>
    <w:rsid w:val="00A3280B"/>
    <w:rsid w:val="00A36510"/>
    <w:rsid w:val="00A3698B"/>
    <w:rsid w:val="00A36EB9"/>
    <w:rsid w:val="00A40450"/>
    <w:rsid w:val="00A41088"/>
    <w:rsid w:val="00A42053"/>
    <w:rsid w:val="00A4315B"/>
    <w:rsid w:val="00A464C2"/>
    <w:rsid w:val="00A4654C"/>
    <w:rsid w:val="00A5324E"/>
    <w:rsid w:val="00A536CF"/>
    <w:rsid w:val="00A53BF7"/>
    <w:rsid w:val="00A55495"/>
    <w:rsid w:val="00A56FF6"/>
    <w:rsid w:val="00A60D75"/>
    <w:rsid w:val="00A622A0"/>
    <w:rsid w:val="00A639A1"/>
    <w:rsid w:val="00A706CA"/>
    <w:rsid w:val="00A75094"/>
    <w:rsid w:val="00A777BD"/>
    <w:rsid w:val="00A81167"/>
    <w:rsid w:val="00A831BC"/>
    <w:rsid w:val="00A836FB"/>
    <w:rsid w:val="00A86009"/>
    <w:rsid w:val="00A87FDF"/>
    <w:rsid w:val="00A9487E"/>
    <w:rsid w:val="00AA3B9E"/>
    <w:rsid w:val="00AA5740"/>
    <w:rsid w:val="00AA598F"/>
    <w:rsid w:val="00AB0112"/>
    <w:rsid w:val="00AB73A5"/>
    <w:rsid w:val="00AC0DC6"/>
    <w:rsid w:val="00AC17E4"/>
    <w:rsid w:val="00AC2DB5"/>
    <w:rsid w:val="00AC4B5B"/>
    <w:rsid w:val="00AC4E4E"/>
    <w:rsid w:val="00AC528F"/>
    <w:rsid w:val="00AD0CDA"/>
    <w:rsid w:val="00AD3D71"/>
    <w:rsid w:val="00AD5A04"/>
    <w:rsid w:val="00AD5DC2"/>
    <w:rsid w:val="00AD60EE"/>
    <w:rsid w:val="00AD67BD"/>
    <w:rsid w:val="00AD7A42"/>
    <w:rsid w:val="00AE0339"/>
    <w:rsid w:val="00AE78F9"/>
    <w:rsid w:val="00AF2EB4"/>
    <w:rsid w:val="00AF727C"/>
    <w:rsid w:val="00B001F5"/>
    <w:rsid w:val="00B0187A"/>
    <w:rsid w:val="00B02E25"/>
    <w:rsid w:val="00B041B1"/>
    <w:rsid w:val="00B04F7D"/>
    <w:rsid w:val="00B07A80"/>
    <w:rsid w:val="00B10657"/>
    <w:rsid w:val="00B127B1"/>
    <w:rsid w:val="00B1294E"/>
    <w:rsid w:val="00B22CAC"/>
    <w:rsid w:val="00B24069"/>
    <w:rsid w:val="00B26989"/>
    <w:rsid w:val="00B3156C"/>
    <w:rsid w:val="00B3456A"/>
    <w:rsid w:val="00B40984"/>
    <w:rsid w:val="00B40EAB"/>
    <w:rsid w:val="00B424E3"/>
    <w:rsid w:val="00B42652"/>
    <w:rsid w:val="00B437A3"/>
    <w:rsid w:val="00B4534C"/>
    <w:rsid w:val="00B453CB"/>
    <w:rsid w:val="00B505A6"/>
    <w:rsid w:val="00B510E3"/>
    <w:rsid w:val="00B5117E"/>
    <w:rsid w:val="00B51382"/>
    <w:rsid w:val="00B55999"/>
    <w:rsid w:val="00B55F2B"/>
    <w:rsid w:val="00B5622B"/>
    <w:rsid w:val="00B60A3F"/>
    <w:rsid w:val="00B61147"/>
    <w:rsid w:val="00B663F0"/>
    <w:rsid w:val="00B716BA"/>
    <w:rsid w:val="00B742EB"/>
    <w:rsid w:val="00B74C90"/>
    <w:rsid w:val="00B75571"/>
    <w:rsid w:val="00B75A3D"/>
    <w:rsid w:val="00B76017"/>
    <w:rsid w:val="00B77C96"/>
    <w:rsid w:val="00B82FB6"/>
    <w:rsid w:val="00B8391A"/>
    <w:rsid w:val="00B85BEA"/>
    <w:rsid w:val="00B874C6"/>
    <w:rsid w:val="00B901B3"/>
    <w:rsid w:val="00BA003A"/>
    <w:rsid w:val="00BA016E"/>
    <w:rsid w:val="00BA3353"/>
    <w:rsid w:val="00BB01B2"/>
    <w:rsid w:val="00BB6069"/>
    <w:rsid w:val="00BC21CF"/>
    <w:rsid w:val="00BC3DB1"/>
    <w:rsid w:val="00BC6880"/>
    <w:rsid w:val="00BC747E"/>
    <w:rsid w:val="00BD3DB1"/>
    <w:rsid w:val="00BD5434"/>
    <w:rsid w:val="00BD57E6"/>
    <w:rsid w:val="00BD5FEF"/>
    <w:rsid w:val="00BE15B6"/>
    <w:rsid w:val="00BE2A94"/>
    <w:rsid w:val="00BE7409"/>
    <w:rsid w:val="00BE7E4E"/>
    <w:rsid w:val="00BF32EB"/>
    <w:rsid w:val="00BF359F"/>
    <w:rsid w:val="00BF3C63"/>
    <w:rsid w:val="00BF625C"/>
    <w:rsid w:val="00C0563C"/>
    <w:rsid w:val="00C065A7"/>
    <w:rsid w:val="00C12C45"/>
    <w:rsid w:val="00C214B3"/>
    <w:rsid w:val="00C218B6"/>
    <w:rsid w:val="00C2199F"/>
    <w:rsid w:val="00C31BF4"/>
    <w:rsid w:val="00C362E3"/>
    <w:rsid w:val="00C36467"/>
    <w:rsid w:val="00C44A2F"/>
    <w:rsid w:val="00C45257"/>
    <w:rsid w:val="00C551D5"/>
    <w:rsid w:val="00C603C7"/>
    <w:rsid w:val="00C607A9"/>
    <w:rsid w:val="00C63CB7"/>
    <w:rsid w:val="00C64664"/>
    <w:rsid w:val="00C64D9B"/>
    <w:rsid w:val="00C67A3F"/>
    <w:rsid w:val="00C74A17"/>
    <w:rsid w:val="00C766AC"/>
    <w:rsid w:val="00C77169"/>
    <w:rsid w:val="00C80749"/>
    <w:rsid w:val="00C84D10"/>
    <w:rsid w:val="00C875F2"/>
    <w:rsid w:val="00C903E2"/>
    <w:rsid w:val="00C90588"/>
    <w:rsid w:val="00C932B2"/>
    <w:rsid w:val="00C947CB"/>
    <w:rsid w:val="00C94A72"/>
    <w:rsid w:val="00C9694B"/>
    <w:rsid w:val="00CA102B"/>
    <w:rsid w:val="00CA18FD"/>
    <w:rsid w:val="00CA4328"/>
    <w:rsid w:val="00CA55FB"/>
    <w:rsid w:val="00CA5F87"/>
    <w:rsid w:val="00CA6D96"/>
    <w:rsid w:val="00CA7B89"/>
    <w:rsid w:val="00CB010F"/>
    <w:rsid w:val="00CB1267"/>
    <w:rsid w:val="00CB1E79"/>
    <w:rsid w:val="00CB3B9F"/>
    <w:rsid w:val="00CC2C6C"/>
    <w:rsid w:val="00CC5C3D"/>
    <w:rsid w:val="00CD3019"/>
    <w:rsid w:val="00CD3E87"/>
    <w:rsid w:val="00CD47CC"/>
    <w:rsid w:val="00CD5108"/>
    <w:rsid w:val="00CE0369"/>
    <w:rsid w:val="00CE3CA8"/>
    <w:rsid w:val="00CE5BC7"/>
    <w:rsid w:val="00CF0B43"/>
    <w:rsid w:val="00CF14DF"/>
    <w:rsid w:val="00CF2177"/>
    <w:rsid w:val="00CF71E6"/>
    <w:rsid w:val="00D0008C"/>
    <w:rsid w:val="00D013B9"/>
    <w:rsid w:val="00D038AA"/>
    <w:rsid w:val="00D04FE0"/>
    <w:rsid w:val="00D0527F"/>
    <w:rsid w:val="00D05458"/>
    <w:rsid w:val="00D10824"/>
    <w:rsid w:val="00D12202"/>
    <w:rsid w:val="00D1258C"/>
    <w:rsid w:val="00D13347"/>
    <w:rsid w:val="00D2024D"/>
    <w:rsid w:val="00D2133C"/>
    <w:rsid w:val="00D2278A"/>
    <w:rsid w:val="00D2363E"/>
    <w:rsid w:val="00D2486B"/>
    <w:rsid w:val="00D26B78"/>
    <w:rsid w:val="00D27C13"/>
    <w:rsid w:val="00D27E91"/>
    <w:rsid w:val="00D32618"/>
    <w:rsid w:val="00D32C24"/>
    <w:rsid w:val="00D3365A"/>
    <w:rsid w:val="00D34656"/>
    <w:rsid w:val="00D37E80"/>
    <w:rsid w:val="00D37E9D"/>
    <w:rsid w:val="00D42330"/>
    <w:rsid w:val="00D42C8A"/>
    <w:rsid w:val="00D44625"/>
    <w:rsid w:val="00D4479C"/>
    <w:rsid w:val="00D45D3F"/>
    <w:rsid w:val="00D45D64"/>
    <w:rsid w:val="00D52155"/>
    <w:rsid w:val="00D529B2"/>
    <w:rsid w:val="00D53A77"/>
    <w:rsid w:val="00D54901"/>
    <w:rsid w:val="00D557A0"/>
    <w:rsid w:val="00D57228"/>
    <w:rsid w:val="00D6103F"/>
    <w:rsid w:val="00D64E4B"/>
    <w:rsid w:val="00D74510"/>
    <w:rsid w:val="00D8095A"/>
    <w:rsid w:val="00D86791"/>
    <w:rsid w:val="00D86D31"/>
    <w:rsid w:val="00D925F9"/>
    <w:rsid w:val="00D93B97"/>
    <w:rsid w:val="00D94DF2"/>
    <w:rsid w:val="00DA0413"/>
    <w:rsid w:val="00DA371F"/>
    <w:rsid w:val="00DA57C1"/>
    <w:rsid w:val="00DB1413"/>
    <w:rsid w:val="00DB4295"/>
    <w:rsid w:val="00DB4911"/>
    <w:rsid w:val="00DB60F2"/>
    <w:rsid w:val="00DC114A"/>
    <w:rsid w:val="00DC513B"/>
    <w:rsid w:val="00DC61E4"/>
    <w:rsid w:val="00DC76A7"/>
    <w:rsid w:val="00DD32E7"/>
    <w:rsid w:val="00DD34E1"/>
    <w:rsid w:val="00DD5614"/>
    <w:rsid w:val="00DD78E6"/>
    <w:rsid w:val="00DE117C"/>
    <w:rsid w:val="00DE1831"/>
    <w:rsid w:val="00DE2CE9"/>
    <w:rsid w:val="00DE2D7E"/>
    <w:rsid w:val="00DE6764"/>
    <w:rsid w:val="00DE6985"/>
    <w:rsid w:val="00DE72F0"/>
    <w:rsid w:val="00DF5CAC"/>
    <w:rsid w:val="00DF79E7"/>
    <w:rsid w:val="00DF7B71"/>
    <w:rsid w:val="00E009A5"/>
    <w:rsid w:val="00E01A44"/>
    <w:rsid w:val="00E024E8"/>
    <w:rsid w:val="00E02A5D"/>
    <w:rsid w:val="00E07445"/>
    <w:rsid w:val="00E077C1"/>
    <w:rsid w:val="00E10001"/>
    <w:rsid w:val="00E10C14"/>
    <w:rsid w:val="00E1354E"/>
    <w:rsid w:val="00E142BE"/>
    <w:rsid w:val="00E14A5C"/>
    <w:rsid w:val="00E173F5"/>
    <w:rsid w:val="00E20C84"/>
    <w:rsid w:val="00E2529E"/>
    <w:rsid w:val="00E32167"/>
    <w:rsid w:val="00E34A18"/>
    <w:rsid w:val="00E35209"/>
    <w:rsid w:val="00E43566"/>
    <w:rsid w:val="00E460EB"/>
    <w:rsid w:val="00E50F9A"/>
    <w:rsid w:val="00E524F4"/>
    <w:rsid w:val="00E62712"/>
    <w:rsid w:val="00E63802"/>
    <w:rsid w:val="00E66D87"/>
    <w:rsid w:val="00E75269"/>
    <w:rsid w:val="00E75F5E"/>
    <w:rsid w:val="00E762BA"/>
    <w:rsid w:val="00E832EE"/>
    <w:rsid w:val="00E84B63"/>
    <w:rsid w:val="00E92EC3"/>
    <w:rsid w:val="00E93796"/>
    <w:rsid w:val="00E944EF"/>
    <w:rsid w:val="00E96C16"/>
    <w:rsid w:val="00EA0185"/>
    <w:rsid w:val="00EB1FB4"/>
    <w:rsid w:val="00EB2538"/>
    <w:rsid w:val="00EC7591"/>
    <w:rsid w:val="00ED0168"/>
    <w:rsid w:val="00ED5117"/>
    <w:rsid w:val="00ED662C"/>
    <w:rsid w:val="00EE3D69"/>
    <w:rsid w:val="00EE3E80"/>
    <w:rsid w:val="00EE4EAC"/>
    <w:rsid w:val="00EE7352"/>
    <w:rsid w:val="00EE76BF"/>
    <w:rsid w:val="00EE7FD4"/>
    <w:rsid w:val="00EF0823"/>
    <w:rsid w:val="00EF0980"/>
    <w:rsid w:val="00EF4444"/>
    <w:rsid w:val="00EF47F3"/>
    <w:rsid w:val="00EF7147"/>
    <w:rsid w:val="00EF74A5"/>
    <w:rsid w:val="00F00CAA"/>
    <w:rsid w:val="00F00DD2"/>
    <w:rsid w:val="00F013BE"/>
    <w:rsid w:val="00F02C75"/>
    <w:rsid w:val="00F05B47"/>
    <w:rsid w:val="00F07914"/>
    <w:rsid w:val="00F10E9A"/>
    <w:rsid w:val="00F12739"/>
    <w:rsid w:val="00F12DDE"/>
    <w:rsid w:val="00F13ECB"/>
    <w:rsid w:val="00F14C58"/>
    <w:rsid w:val="00F23879"/>
    <w:rsid w:val="00F253EA"/>
    <w:rsid w:val="00F2577C"/>
    <w:rsid w:val="00F26A9D"/>
    <w:rsid w:val="00F27ABC"/>
    <w:rsid w:val="00F27CF4"/>
    <w:rsid w:val="00F3424D"/>
    <w:rsid w:val="00F425F6"/>
    <w:rsid w:val="00F436D2"/>
    <w:rsid w:val="00F44A29"/>
    <w:rsid w:val="00F45AA2"/>
    <w:rsid w:val="00F47C74"/>
    <w:rsid w:val="00F54507"/>
    <w:rsid w:val="00F5692E"/>
    <w:rsid w:val="00F57C16"/>
    <w:rsid w:val="00F618E9"/>
    <w:rsid w:val="00F63C18"/>
    <w:rsid w:val="00F672F7"/>
    <w:rsid w:val="00F73128"/>
    <w:rsid w:val="00F740F5"/>
    <w:rsid w:val="00F74EBE"/>
    <w:rsid w:val="00F76129"/>
    <w:rsid w:val="00F86D62"/>
    <w:rsid w:val="00F93B21"/>
    <w:rsid w:val="00F94511"/>
    <w:rsid w:val="00F945E9"/>
    <w:rsid w:val="00F97808"/>
    <w:rsid w:val="00FA5F4B"/>
    <w:rsid w:val="00FA694A"/>
    <w:rsid w:val="00FB16C0"/>
    <w:rsid w:val="00FB5143"/>
    <w:rsid w:val="00FB7404"/>
    <w:rsid w:val="00FC2061"/>
    <w:rsid w:val="00FC646E"/>
    <w:rsid w:val="00FC693E"/>
    <w:rsid w:val="00FC77CE"/>
    <w:rsid w:val="00FE0132"/>
    <w:rsid w:val="00FE0FF7"/>
    <w:rsid w:val="00FE20C5"/>
    <w:rsid w:val="00FE2848"/>
    <w:rsid w:val="00FE4AB5"/>
    <w:rsid w:val="00FF1032"/>
    <w:rsid w:val="00FF12EA"/>
    <w:rsid w:val="00FF1BD6"/>
    <w:rsid w:val="00FF3279"/>
    <w:rsid w:val="00FF32D1"/>
    <w:rsid w:val="00FF43C5"/>
    <w:rsid w:val="00FF43D7"/>
    <w:rsid w:val="00FF666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08B988DD"/>
  <w15:chartTrackingRefBased/>
  <w15:docId w15:val="{A71026EF-835F-4015-B684-B1FC21CCB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4883"/>
    <w:pPr>
      <w:spacing w:after="0" w:line="264" w:lineRule="auto"/>
    </w:pPr>
    <w:rPr>
      <w:rFonts w:ascii="Tahoma" w:hAnsi="Tahoma"/>
      <w:lang w:val="et-EE"/>
    </w:rPr>
  </w:style>
  <w:style w:type="paragraph" w:styleId="Heading1">
    <w:name w:val="heading 1"/>
    <w:basedOn w:val="Normal"/>
    <w:next w:val="Normal"/>
    <w:link w:val="Heading1Char"/>
    <w:uiPriority w:val="9"/>
    <w:qFormat/>
    <w:rsid w:val="006A201B"/>
    <w:pPr>
      <w:keepNext/>
      <w:keepLines/>
      <w:numPr>
        <w:numId w:val="5"/>
      </w:numPr>
      <w:spacing w:before="200" w:after="200"/>
      <w:ind w:left="431" w:hanging="431"/>
      <w:outlineLvl w:val="0"/>
    </w:pPr>
    <w:rPr>
      <w:rFonts w:eastAsiaTheme="majorEastAsia" w:cstheme="majorBidi"/>
      <w:b/>
      <w:color w:val="005050"/>
      <w:spacing w:val="4"/>
      <w:sz w:val="32"/>
      <w:szCs w:val="32"/>
    </w:rPr>
  </w:style>
  <w:style w:type="paragraph" w:styleId="Heading2">
    <w:name w:val="heading 2"/>
    <w:basedOn w:val="Normal"/>
    <w:next w:val="Normal"/>
    <w:link w:val="Heading2Char"/>
    <w:uiPriority w:val="9"/>
    <w:unhideWhenUsed/>
    <w:qFormat/>
    <w:rsid w:val="006A201B"/>
    <w:pPr>
      <w:keepNext/>
      <w:keepLines/>
      <w:numPr>
        <w:ilvl w:val="1"/>
        <w:numId w:val="4"/>
      </w:numPr>
      <w:spacing w:before="200" w:after="200"/>
      <w:ind w:left="822" w:hanging="680"/>
      <w:outlineLvl w:val="1"/>
    </w:pPr>
    <w:rPr>
      <w:rFonts w:eastAsiaTheme="majorEastAsia" w:cstheme="majorBidi"/>
      <w:b/>
      <w:color w:val="005050"/>
      <w:spacing w:val="4"/>
      <w:sz w:val="28"/>
      <w:szCs w:val="26"/>
    </w:rPr>
  </w:style>
  <w:style w:type="paragraph" w:styleId="Heading3">
    <w:name w:val="heading 3"/>
    <w:basedOn w:val="Normal"/>
    <w:next w:val="Normal"/>
    <w:link w:val="Heading3Char"/>
    <w:uiPriority w:val="9"/>
    <w:unhideWhenUsed/>
    <w:qFormat/>
    <w:rsid w:val="0037326F"/>
    <w:pPr>
      <w:keepNext/>
      <w:numPr>
        <w:ilvl w:val="2"/>
        <w:numId w:val="4"/>
      </w:numPr>
      <w:spacing w:before="200" w:after="200"/>
      <w:ind w:left="1021" w:hanging="851"/>
      <w:outlineLvl w:val="2"/>
    </w:pPr>
    <w:rPr>
      <w:rFonts w:eastAsiaTheme="majorEastAsia" w:cstheme="majorBidi"/>
      <w:b/>
      <w:color w:val="005050"/>
      <w:spacing w:val="4"/>
      <w:sz w:val="24"/>
      <w:szCs w:val="26"/>
    </w:rPr>
  </w:style>
  <w:style w:type="paragraph" w:styleId="Heading4">
    <w:name w:val="heading 4"/>
    <w:basedOn w:val="Normal"/>
    <w:next w:val="Normal"/>
    <w:link w:val="Heading4Char"/>
    <w:uiPriority w:val="9"/>
    <w:semiHidden/>
    <w:unhideWhenUsed/>
    <w:rsid w:val="00176BAD"/>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093D0F"/>
    <w:pPr>
      <w:keepNext/>
      <w:keepLines/>
      <w:spacing w:before="40" w:line="240" w:lineRule="auto"/>
      <w:ind w:left="1008" w:hanging="1008"/>
      <w:outlineLvl w:val="4"/>
    </w:pPr>
    <w:rPr>
      <w:rFonts w:asciiTheme="majorHAnsi" w:eastAsiaTheme="majorEastAsia" w:hAnsiTheme="majorHAnsi" w:cstheme="majorBidi"/>
      <w:color w:val="2F5496" w:themeColor="accent1" w:themeShade="BF"/>
      <w:spacing w:val="4"/>
    </w:rPr>
  </w:style>
  <w:style w:type="paragraph" w:styleId="Heading6">
    <w:name w:val="heading 6"/>
    <w:basedOn w:val="Normal"/>
    <w:next w:val="Normal"/>
    <w:link w:val="Heading6Char"/>
    <w:uiPriority w:val="9"/>
    <w:semiHidden/>
    <w:unhideWhenUsed/>
    <w:qFormat/>
    <w:rsid w:val="00093D0F"/>
    <w:pPr>
      <w:keepNext/>
      <w:keepLines/>
      <w:spacing w:before="40" w:line="240" w:lineRule="auto"/>
      <w:ind w:left="1152" w:hanging="1152"/>
      <w:outlineLvl w:val="5"/>
    </w:pPr>
    <w:rPr>
      <w:rFonts w:asciiTheme="majorHAnsi" w:eastAsiaTheme="majorEastAsia" w:hAnsiTheme="majorHAnsi" w:cstheme="majorBidi"/>
      <w:color w:val="1F3763" w:themeColor="accent1" w:themeShade="7F"/>
      <w:spacing w:val="4"/>
    </w:rPr>
  </w:style>
  <w:style w:type="paragraph" w:styleId="Heading7">
    <w:name w:val="heading 7"/>
    <w:basedOn w:val="Normal"/>
    <w:next w:val="Normal"/>
    <w:link w:val="Heading7Char"/>
    <w:uiPriority w:val="9"/>
    <w:semiHidden/>
    <w:unhideWhenUsed/>
    <w:qFormat/>
    <w:rsid w:val="00093D0F"/>
    <w:pPr>
      <w:keepNext/>
      <w:keepLines/>
      <w:spacing w:before="40" w:line="240" w:lineRule="auto"/>
      <w:ind w:left="1296" w:hanging="1296"/>
      <w:outlineLvl w:val="6"/>
    </w:pPr>
    <w:rPr>
      <w:rFonts w:asciiTheme="majorHAnsi" w:eastAsiaTheme="majorEastAsia" w:hAnsiTheme="majorHAnsi" w:cstheme="majorBidi"/>
      <w:i/>
      <w:iCs/>
      <w:color w:val="1F3763" w:themeColor="accent1" w:themeShade="7F"/>
      <w:spacing w:val="4"/>
    </w:rPr>
  </w:style>
  <w:style w:type="paragraph" w:styleId="Heading8">
    <w:name w:val="heading 8"/>
    <w:basedOn w:val="Normal"/>
    <w:next w:val="Normal"/>
    <w:link w:val="Heading8Char"/>
    <w:uiPriority w:val="9"/>
    <w:semiHidden/>
    <w:unhideWhenUsed/>
    <w:qFormat/>
    <w:rsid w:val="00093D0F"/>
    <w:pPr>
      <w:keepNext/>
      <w:keepLines/>
      <w:spacing w:before="40" w:line="240" w:lineRule="auto"/>
      <w:ind w:left="1440" w:hanging="1440"/>
      <w:outlineLvl w:val="7"/>
    </w:pPr>
    <w:rPr>
      <w:rFonts w:asciiTheme="majorHAnsi" w:eastAsiaTheme="majorEastAsia" w:hAnsiTheme="majorHAnsi" w:cstheme="majorBidi"/>
      <w:color w:val="272727" w:themeColor="text1" w:themeTint="D8"/>
      <w:spacing w:val="4"/>
      <w:sz w:val="21"/>
      <w:szCs w:val="21"/>
    </w:rPr>
  </w:style>
  <w:style w:type="paragraph" w:styleId="Heading9">
    <w:name w:val="heading 9"/>
    <w:basedOn w:val="Normal"/>
    <w:next w:val="Normal"/>
    <w:link w:val="Heading9Char"/>
    <w:uiPriority w:val="9"/>
    <w:semiHidden/>
    <w:unhideWhenUsed/>
    <w:qFormat/>
    <w:rsid w:val="00093D0F"/>
    <w:pPr>
      <w:keepNext/>
      <w:keepLines/>
      <w:spacing w:before="40" w:line="240" w:lineRule="auto"/>
      <w:ind w:left="1584" w:hanging="1584"/>
      <w:outlineLvl w:val="8"/>
    </w:pPr>
    <w:rPr>
      <w:rFonts w:asciiTheme="majorHAnsi" w:eastAsiaTheme="majorEastAsia" w:hAnsiTheme="majorHAnsi" w:cstheme="majorBidi"/>
      <w:i/>
      <w:iCs/>
      <w:color w:val="272727" w:themeColor="text1" w:themeTint="D8"/>
      <w:spacing w:val="4"/>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D5FEF"/>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D5FEF"/>
    <w:rPr>
      <w:rFonts w:ascii="Segoe UI" w:hAnsi="Segoe UI" w:cs="Segoe UI"/>
      <w:sz w:val="18"/>
      <w:szCs w:val="18"/>
    </w:rPr>
  </w:style>
  <w:style w:type="character" w:customStyle="1" w:styleId="Heading1Char">
    <w:name w:val="Heading 1 Char"/>
    <w:basedOn w:val="DefaultParagraphFont"/>
    <w:link w:val="Heading1"/>
    <w:uiPriority w:val="9"/>
    <w:rsid w:val="006A201B"/>
    <w:rPr>
      <w:rFonts w:ascii="Tahoma" w:eastAsiaTheme="majorEastAsia" w:hAnsi="Tahoma" w:cstheme="majorBidi"/>
      <w:b/>
      <w:color w:val="005050"/>
      <w:spacing w:val="4"/>
      <w:sz w:val="32"/>
      <w:szCs w:val="32"/>
      <w:lang w:val="et-EE"/>
    </w:rPr>
  </w:style>
  <w:style w:type="character" w:customStyle="1" w:styleId="Heading2Char">
    <w:name w:val="Heading 2 Char"/>
    <w:basedOn w:val="DefaultParagraphFont"/>
    <w:link w:val="Heading2"/>
    <w:uiPriority w:val="9"/>
    <w:rsid w:val="006A201B"/>
    <w:rPr>
      <w:rFonts w:ascii="Tahoma" w:eastAsiaTheme="majorEastAsia" w:hAnsi="Tahoma" w:cstheme="majorBidi"/>
      <w:b/>
      <w:color w:val="005050"/>
      <w:spacing w:val="4"/>
      <w:sz w:val="28"/>
      <w:szCs w:val="26"/>
      <w:lang w:val="et-EE"/>
    </w:rPr>
  </w:style>
  <w:style w:type="character" w:customStyle="1" w:styleId="Heading3Char">
    <w:name w:val="Heading 3 Char"/>
    <w:basedOn w:val="DefaultParagraphFont"/>
    <w:link w:val="Heading3"/>
    <w:uiPriority w:val="9"/>
    <w:rsid w:val="0037326F"/>
    <w:rPr>
      <w:rFonts w:ascii="Tahoma" w:eastAsiaTheme="majorEastAsia" w:hAnsi="Tahoma" w:cstheme="majorBidi"/>
      <w:b/>
      <w:color w:val="005050"/>
      <w:spacing w:val="4"/>
      <w:sz w:val="24"/>
      <w:szCs w:val="26"/>
      <w:lang w:val="et-EE"/>
    </w:rPr>
  </w:style>
  <w:style w:type="paragraph" w:styleId="Header">
    <w:name w:val="header"/>
    <w:basedOn w:val="Normal"/>
    <w:link w:val="HeaderChar"/>
    <w:uiPriority w:val="99"/>
    <w:unhideWhenUsed/>
    <w:rsid w:val="00757214"/>
    <w:pPr>
      <w:tabs>
        <w:tab w:val="center" w:pos="4680"/>
        <w:tab w:val="right" w:pos="9360"/>
      </w:tabs>
      <w:spacing w:line="240" w:lineRule="auto"/>
    </w:pPr>
  </w:style>
  <w:style w:type="character" w:customStyle="1" w:styleId="HeaderChar">
    <w:name w:val="Header Char"/>
    <w:basedOn w:val="DefaultParagraphFont"/>
    <w:link w:val="Header"/>
    <w:uiPriority w:val="99"/>
    <w:rsid w:val="00757214"/>
    <w:rPr>
      <w:rFonts w:ascii="Times New Roman" w:hAnsi="Times New Roman"/>
      <w:sz w:val="24"/>
    </w:rPr>
  </w:style>
  <w:style w:type="paragraph" w:styleId="Footer">
    <w:name w:val="footer"/>
    <w:basedOn w:val="Normal"/>
    <w:link w:val="FooterChar"/>
    <w:uiPriority w:val="99"/>
    <w:unhideWhenUsed/>
    <w:rsid w:val="00757214"/>
    <w:pPr>
      <w:tabs>
        <w:tab w:val="center" w:pos="4680"/>
        <w:tab w:val="right" w:pos="9360"/>
      </w:tabs>
      <w:spacing w:line="240" w:lineRule="auto"/>
    </w:pPr>
  </w:style>
  <w:style w:type="character" w:customStyle="1" w:styleId="FooterChar">
    <w:name w:val="Footer Char"/>
    <w:basedOn w:val="DefaultParagraphFont"/>
    <w:link w:val="Footer"/>
    <w:uiPriority w:val="99"/>
    <w:rsid w:val="00757214"/>
    <w:rPr>
      <w:rFonts w:ascii="Times New Roman" w:hAnsi="Times New Roman"/>
      <w:sz w:val="24"/>
    </w:rPr>
  </w:style>
  <w:style w:type="character" w:styleId="PageNumber">
    <w:name w:val="page number"/>
    <w:basedOn w:val="DefaultParagraphFont"/>
    <w:rsid w:val="00757214"/>
  </w:style>
  <w:style w:type="paragraph" w:styleId="TOCHeading">
    <w:name w:val="TOC Heading"/>
    <w:basedOn w:val="Normal"/>
    <w:next w:val="Normal"/>
    <w:uiPriority w:val="39"/>
    <w:unhideWhenUsed/>
    <w:rsid w:val="00093D0F"/>
    <w:rPr>
      <w:rFonts w:eastAsiaTheme="majorEastAsia" w:cstheme="majorBidi"/>
      <w:b/>
      <w:color w:val="005050"/>
      <w:sz w:val="28"/>
      <w:szCs w:val="32"/>
    </w:rPr>
  </w:style>
  <w:style w:type="paragraph" w:styleId="TOC1">
    <w:name w:val="toc 1"/>
    <w:basedOn w:val="Normal"/>
    <w:next w:val="Normal"/>
    <w:autoRedefine/>
    <w:uiPriority w:val="39"/>
    <w:unhideWhenUsed/>
    <w:rsid w:val="00D52155"/>
    <w:pPr>
      <w:tabs>
        <w:tab w:val="left" w:pos="480"/>
        <w:tab w:val="right" w:leader="dot" w:pos="9890"/>
      </w:tabs>
      <w:spacing w:before="120" w:after="120"/>
    </w:pPr>
  </w:style>
  <w:style w:type="paragraph" w:styleId="TOC2">
    <w:name w:val="toc 2"/>
    <w:basedOn w:val="Normal"/>
    <w:next w:val="Normal"/>
    <w:autoRedefine/>
    <w:uiPriority w:val="39"/>
    <w:unhideWhenUsed/>
    <w:rsid w:val="00794883"/>
    <w:pPr>
      <w:tabs>
        <w:tab w:val="left" w:pos="880"/>
        <w:tab w:val="right" w:leader="dot" w:pos="9890"/>
      </w:tabs>
      <w:spacing w:before="120" w:after="120"/>
    </w:pPr>
  </w:style>
  <w:style w:type="paragraph" w:styleId="TOC3">
    <w:name w:val="toc 3"/>
    <w:basedOn w:val="Normal"/>
    <w:next w:val="Normal"/>
    <w:autoRedefine/>
    <w:uiPriority w:val="39"/>
    <w:unhideWhenUsed/>
    <w:rsid w:val="00794883"/>
    <w:pPr>
      <w:tabs>
        <w:tab w:val="left" w:pos="1320"/>
        <w:tab w:val="right" w:leader="dot" w:pos="9890"/>
      </w:tabs>
      <w:spacing w:before="120" w:after="120"/>
      <w:ind w:left="482"/>
    </w:pPr>
  </w:style>
  <w:style w:type="character" w:styleId="Hyperlink">
    <w:name w:val="Hyperlink"/>
    <w:basedOn w:val="DefaultParagraphFont"/>
    <w:uiPriority w:val="99"/>
    <w:unhideWhenUsed/>
    <w:rsid w:val="000758B9"/>
    <w:rPr>
      <w:color w:val="0563C1" w:themeColor="hyperlink"/>
      <w:u w:val="single"/>
    </w:rPr>
  </w:style>
  <w:style w:type="paragraph" w:styleId="Title">
    <w:name w:val="Title"/>
    <w:basedOn w:val="Normal"/>
    <w:next w:val="Normal"/>
    <w:link w:val="TitleChar"/>
    <w:uiPriority w:val="10"/>
    <w:qFormat/>
    <w:rsid w:val="006A201B"/>
    <w:pPr>
      <w:numPr>
        <w:numId w:val="2"/>
      </w:numPr>
      <w:spacing w:before="240" w:after="240"/>
      <w:contextualSpacing/>
    </w:pPr>
    <w:rPr>
      <w:rFonts w:eastAsiaTheme="majorEastAsia" w:cstheme="majorBidi"/>
      <w:b/>
      <w:caps/>
      <w:color w:val="005050"/>
      <w:spacing w:val="-10"/>
      <w:kern w:val="28"/>
      <w:sz w:val="28"/>
      <w:szCs w:val="56"/>
    </w:rPr>
  </w:style>
  <w:style w:type="character" w:customStyle="1" w:styleId="TitleChar">
    <w:name w:val="Title Char"/>
    <w:basedOn w:val="DefaultParagraphFont"/>
    <w:link w:val="Title"/>
    <w:uiPriority w:val="10"/>
    <w:rsid w:val="006A201B"/>
    <w:rPr>
      <w:rFonts w:ascii="Tahoma" w:eastAsiaTheme="majorEastAsia" w:hAnsi="Tahoma" w:cstheme="majorBidi"/>
      <w:b/>
      <w:caps/>
      <w:color w:val="005050"/>
      <w:spacing w:val="-10"/>
      <w:kern w:val="28"/>
      <w:sz w:val="28"/>
      <w:szCs w:val="56"/>
      <w:lang w:val="et-EE"/>
    </w:rPr>
  </w:style>
  <w:style w:type="paragraph" w:customStyle="1" w:styleId="Default">
    <w:name w:val="Default"/>
    <w:rsid w:val="00C218B6"/>
    <w:pPr>
      <w:autoSpaceDE w:val="0"/>
      <w:autoSpaceDN w:val="0"/>
      <w:adjustRightInd w:val="0"/>
      <w:spacing w:after="0" w:line="240" w:lineRule="auto"/>
    </w:pPr>
    <w:rPr>
      <w:rFonts w:ascii="Times New Roman" w:eastAsia="Times New Roman" w:hAnsi="Times New Roman" w:cs="Times New Roman"/>
      <w:color w:val="000000"/>
      <w:sz w:val="24"/>
      <w:szCs w:val="24"/>
      <w:lang w:val="et-EE" w:eastAsia="et-EE"/>
    </w:rPr>
  </w:style>
  <w:style w:type="paragraph" w:styleId="ListParagraph">
    <w:name w:val="List Paragraph"/>
    <w:basedOn w:val="Normal"/>
    <w:uiPriority w:val="34"/>
    <w:qFormat/>
    <w:rsid w:val="00C218B6"/>
    <w:pPr>
      <w:ind w:left="720"/>
      <w:contextualSpacing/>
    </w:pPr>
  </w:style>
  <w:style w:type="paragraph" w:styleId="Caption">
    <w:name w:val="caption"/>
    <w:basedOn w:val="Normal"/>
    <w:next w:val="Normal"/>
    <w:qFormat/>
    <w:rsid w:val="005032CF"/>
    <w:pPr>
      <w:keepNext/>
      <w:spacing w:before="120" w:after="120" w:line="240" w:lineRule="auto"/>
    </w:pPr>
    <w:rPr>
      <w:rFonts w:eastAsia="Times New Roman" w:cs="Times New Roman"/>
      <w:b/>
      <w:bCs/>
      <w:szCs w:val="20"/>
    </w:rPr>
  </w:style>
  <w:style w:type="character" w:customStyle="1" w:styleId="Heading4Char">
    <w:name w:val="Heading 4 Char"/>
    <w:basedOn w:val="DefaultParagraphFont"/>
    <w:link w:val="Heading4"/>
    <w:uiPriority w:val="9"/>
    <w:semiHidden/>
    <w:rsid w:val="00176BAD"/>
    <w:rPr>
      <w:rFonts w:asciiTheme="majorHAnsi" w:eastAsiaTheme="majorEastAsia" w:hAnsiTheme="majorHAnsi" w:cstheme="majorBidi"/>
      <w:i/>
      <w:iCs/>
      <w:color w:val="2F5496" w:themeColor="accent1" w:themeShade="BF"/>
      <w:sz w:val="24"/>
    </w:rPr>
  </w:style>
  <w:style w:type="paragraph" w:styleId="BodyText">
    <w:name w:val="Body Text"/>
    <w:basedOn w:val="Normal"/>
    <w:link w:val="BodyTextChar"/>
    <w:unhideWhenUsed/>
    <w:rsid w:val="00E96C16"/>
    <w:pPr>
      <w:spacing w:after="120" w:line="240" w:lineRule="auto"/>
    </w:pPr>
    <w:rPr>
      <w:rFonts w:eastAsia="Times New Roman" w:cs="Times New Roman"/>
      <w:szCs w:val="20"/>
    </w:rPr>
  </w:style>
  <w:style w:type="character" w:customStyle="1" w:styleId="BodyTextChar">
    <w:name w:val="Body Text Char"/>
    <w:basedOn w:val="DefaultParagraphFont"/>
    <w:link w:val="BodyText"/>
    <w:semiHidden/>
    <w:rsid w:val="00E96C16"/>
    <w:rPr>
      <w:rFonts w:ascii="Times New Roman" w:eastAsia="Times New Roman" w:hAnsi="Times New Roman" w:cs="Times New Roman"/>
      <w:sz w:val="24"/>
      <w:szCs w:val="20"/>
      <w:lang w:val="et-EE"/>
    </w:rPr>
  </w:style>
  <w:style w:type="table" w:styleId="TableGrid">
    <w:name w:val="Table Grid"/>
    <w:basedOn w:val="TableNormal"/>
    <w:uiPriority w:val="59"/>
    <w:rsid w:val="00F945E9"/>
    <w:pPr>
      <w:spacing w:after="0" w:line="240" w:lineRule="auto"/>
    </w:pPr>
    <w:rPr>
      <w:lang w:val="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142A22"/>
    <w:rPr>
      <w:color w:val="808080"/>
    </w:rPr>
  </w:style>
  <w:style w:type="character" w:styleId="IntenseReference">
    <w:name w:val="Intense Reference"/>
    <w:basedOn w:val="DefaultParagraphFont"/>
    <w:uiPriority w:val="32"/>
    <w:rsid w:val="00091773"/>
    <w:rPr>
      <w:b/>
      <w:bCs/>
      <w:smallCaps/>
      <w:color w:val="4472C4" w:themeColor="accent1"/>
      <w:spacing w:val="5"/>
    </w:rPr>
  </w:style>
  <w:style w:type="character" w:styleId="UnresolvedMention">
    <w:name w:val="Unresolved Mention"/>
    <w:basedOn w:val="DefaultParagraphFont"/>
    <w:uiPriority w:val="99"/>
    <w:semiHidden/>
    <w:unhideWhenUsed/>
    <w:rsid w:val="007D2864"/>
    <w:rPr>
      <w:color w:val="605E5C"/>
      <w:shd w:val="clear" w:color="auto" w:fill="E1DFDD"/>
    </w:rPr>
  </w:style>
  <w:style w:type="paragraph" w:styleId="EndnoteText">
    <w:name w:val="endnote text"/>
    <w:basedOn w:val="Normal"/>
    <w:link w:val="EndnoteTextChar"/>
    <w:uiPriority w:val="99"/>
    <w:semiHidden/>
    <w:unhideWhenUsed/>
    <w:rsid w:val="00EE7352"/>
    <w:pPr>
      <w:spacing w:line="240" w:lineRule="auto"/>
    </w:pPr>
    <w:rPr>
      <w:sz w:val="20"/>
      <w:szCs w:val="20"/>
    </w:rPr>
  </w:style>
  <w:style w:type="character" w:customStyle="1" w:styleId="EndnoteTextChar">
    <w:name w:val="Endnote Text Char"/>
    <w:basedOn w:val="DefaultParagraphFont"/>
    <w:link w:val="EndnoteText"/>
    <w:uiPriority w:val="99"/>
    <w:semiHidden/>
    <w:rsid w:val="00EE7352"/>
    <w:rPr>
      <w:rFonts w:ascii="Calibri" w:hAnsi="Calibri"/>
      <w:sz w:val="20"/>
      <w:szCs w:val="20"/>
      <w:lang w:val="et-EE"/>
    </w:rPr>
  </w:style>
  <w:style w:type="character" w:styleId="EndnoteReference">
    <w:name w:val="endnote reference"/>
    <w:basedOn w:val="DefaultParagraphFont"/>
    <w:uiPriority w:val="99"/>
    <w:semiHidden/>
    <w:unhideWhenUsed/>
    <w:rsid w:val="00EE7352"/>
    <w:rPr>
      <w:vertAlign w:val="superscript"/>
    </w:rPr>
  </w:style>
  <w:style w:type="character" w:styleId="FollowedHyperlink">
    <w:name w:val="FollowedHyperlink"/>
    <w:basedOn w:val="DefaultParagraphFont"/>
    <w:uiPriority w:val="99"/>
    <w:semiHidden/>
    <w:unhideWhenUsed/>
    <w:rsid w:val="00A81167"/>
    <w:rPr>
      <w:color w:val="954F72" w:themeColor="followedHyperlink"/>
      <w:u w:val="single"/>
    </w:rPr>
  </w:style>
  <w:style w:type="character" w:styleId="CommentReference">
    <w:name w:val="annotation reference"/>
    <w:basedOn w:val="DefaultParagraphFont"/>
    <w:uiPriority w:val="99"/>
    <w:semiHidden/>
    <w:unhideWhenUsed/>
    <w:rsid w:val="0081015C"/>
    <w:rPr>
      <w:sz w:val="16"/>
      <w:szCs w:val="16"/>
    </w:rPr>
  </w:style>
  <w:style w:type="paragraph" w:styleId="CommentText">
    <w:name w:val="annotation text"/>
    <w:basedOn w:val="Normal"/>
    <w:link w:val="CommentTextChar"/>
    <w:uiPriority w:val="99"/>
    <w:unhideWhenUsed/>
    <w:rsid w:val="0081015C"/>
    <w:pPr>
      <w:spacing w:line="240" w:lineRule="auto"/>
    </w:pPr>
    <w:rPr>
      <w:sz w:val="20"/>
      <w:szCs w:val="20"/>
    </w:rPr>
  </w:style>
  <w:style w:type="character" w:customStyle="1" w:styleId="CommentTextChar">
    <w:name w:val="Comment Text Char"/>
    <w:basedOn w:val="DefaultParagraphFont"/>
    <w:link w:val="CommentText"/>
    <w:uiPriority w:val="99"/>
    <w:rsid w:val="0081015C"/>
    <w:rPr>
      <w:rFonts w:ascii="Calibri" w:hAnsi="Calibri"/>
      <w:sz w:val="20"/>
      <w:szCs w:val="20"/>
      <w:lang w:val="et-EE"/>
    </w:rPr>
  </w:style>
  <w:style w:type="paragraph" w:styleId="CommentSubject">
    <w:name w:val="annotation subject"/>
    <w:basedOn w:val="CommentText"/>
    <w:next w:val="CommentText"/>
    <w:link w:val="CommentSubjectChar"/>
    <w:uiPriority w:val="99"/>
    <w:semiHidden/>
    <w:unhideWhenUsed/>
    <w:rsid w:val="0081015C"/>
    <w:rPr>
      <w:b/>
      <w:bCs/>
    </w:rPr>
  </w:style>
  <w:style w:type="character" w:customStyle="1" w:styleId="CommentSubjectChar">
    <w:name w:val="Comment Subject Char"/>
    <w:basedOn w:val="CommentTextChar"/>
    <w:link w:val="CommentSubject"/>
    <w:uiPriority w:val="99"/>
    <w:semiHidden/>
    <w:rsid w:val="0081015C"/>
    <w:rPr>
      <w:rFonts w:ascii="Calibri" w:hAnsi="Calibri"/>
      <w:b/>
      <w:bCs/>
      <w:sz w:val="20"/>
      <w:szCs w:val="20"/>
      <w:lang w:val="et-EE"/>
    </w:rPr>
  </w:style>
  <w:style w:type="table" w:styleId="PlainTable4">
    <w:name w:val="Plain Table 4"/>
    <w:basedOn w:val="TableNormal"/>
    <w:uiPriority w:val="44"/>
    <w:rsid w:val="00777DB1"/>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Light">
    <w:name w:val="Grid Table Light"/>
    <w:basedOn w:val="TableNormal"/>
    <w:uiPriority w:val="40"/>
    <w:rsid w:val="00777DB1"/>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Roadplanfooter">
    <w:name w:val="Roadplan footer"/>
    <w:basedOn w:val="Footer"/>
    <w:link w:val="RoadplanfooterChar"/>
    <w:autoRedefine/>
    <w:rsid w:val="008E57C3"/>
    <w:pPr>
      <w:tabs>
        <w:tab w:val="clear" w:pos="4680"/>
        <w:tab w:val="clear" w:pos="9360"/>
        <w:tab w:val="center" w:pos="4513"/>
        <w:tab w:val="right" w:pos="9026"/>
      </w:tabs>
      <w:spacing w:line="360" w:lineRule="auto"/>
    </w:pPr>
    <w:rPr>
      <w:color w:val="7F6A61"/>
      <w:spacing w:val="4"/>
      <w:sz w:val="18"/>
      <w:szCs w:val="16"/>
    </w:rPr>
  </w:style>
  <w:style w:type="character" w:customStyle="1" w:styleId="RoadplanfooterChar">
    <w:name w:val="Roadplan footer Char"/>
    <w:basedOn w:val="FooterChar"/>
    <w:link w:val="Roadplanfooter"/>
    <w:rsid w:val="008E57C3"/>
    <w:rPr>
      <w:rFonts w:ascii="Tahoma" w:hAnsi="Tahoma"/>
      <w:color w:val="7F6A61"/>
      <w:spacing w:val="4"/>
      <w:sz w:val="18"/>
      <w:szCs w:val="16"/>
      <w:lang w:val="et-EE"/>
    </w:rPr>
  </w:style>
  <w:style w:type="character" w:customStyle="1" w:styleId="Heading5Char">
    <w:name w:val="Heading 5 Char"/>
    <w:basedOn w:val="DefaultParagraphFont"/>
    <w:link w:val="Heading5"/>
    <w:uiPriority w:val="9"/>
    <w:semiHidden/>
    <w:rsid w:val="00093D0F"/>
    <w:rPr>
      <w:rFonts w:asciiTheme="majorHAnsi" w:eastAsiaTheme="majorEastAsia" w:hAnsiTheme="majorHAnsi" w:cstheme="majorBidi"/>
      <w:color w:val="2F5496" w:themeColor="accent1" w:themeShade="BF"/>
      <w:spacing w:val="4"/>
      <w:lang w:val="et-EE"/>
    </w:rPr>
  </w:style>
  <w:style w:type="character" w:customStyle="1" w:styleId="Heading6Char">
    <w:name w:val="Heading 6 Char"/>
    <w:basedOn w:val="DefaultParagraphFont"/>
    <w:link w:val="Heading6"/>
    <w:uiPriority w:val="9"/>
    <w:semiHidden/>
    <w:rsid w:val="00093D0F"/>
    <w:rPr>
      <w:rFonts w:asciiTheme="majorHAnsi" w:eastAsiaTheme="majorEastAsia" w:hAnsiTheme="majorHAnsi" w:cstheme="majorBidi"/>
      <w:color w:val="1F3763" w:themeColor="accent1" w:themeShade="7F"/>
      <w:spacing w:val="4"/>
      <w:lang w:val="et-EE"/>
    </w:rPr>
  </w:style>
  <w:style w:type="character" w:customStyle="1" w:styleId="Heading7Char">
    <w:name w:val="Heading 7 Char"/>
    <w:basedOn w:val="DefaultParagraphFont"/>
    <w:link w:val="Heading7"/>
    <w:uiPriority w:val="9"/>
    <w:semiHidden/>
    <w:rsid w:val="00093D0F"/>
    <w:rPr>
      <w:rFonts w:asciiTheme="majorHAnsi" w:eastAsiaTheme="majorEastAsia" w:hAnsiTheme="majorHAnsi" w:cstheme="majorBidi"/>
      <w:i/>
      <w:iCs/>
      <w:color w:val="1F3763" w:themeColor="accent1" w:themeShade="7F"/>
      <w:spacing w:val="4"/>
      <w:lang w:val="et-EE"/>
    </w:rPr>
  </w:style>
  <w:style w:type="character" w:customStyle="1" w:styleId="Heading8Char">
    <w:name w:val="Heading 8 Char"/>
    <w:basedOn w:val="DefaultParagraphFont"/>
    <w:link w:val="Heading8"/>
    <w:uiPriority w:val="9"/>
    <w:semiHidden/>
    <w:rsid w:val="00093D0F"/>
    <w:rPr>
      <w:rFonts w:asciiTheme="majorHAnsi" w:eastAsiaTheme="majorEastAsia" w:hAnsiTheme="majorHAnsi" w:cstheme="majorBidi"/>
      <w:color w:val="272727" w:themeColor="text1" w:themeTint="D8"/>
      <w:spacing w:val="4"/>
      <w:sz w:val="21"/>
      <w:szCs w:val="21"/>
      <w:lang w:val="et-EE"/>
    </w:rPr>
  </w:style>
  <w:style w:type="character" w:customStyle="1" w:styleId="Heading9Char">
    <w:name w:val="Heading 9 Char"/>
    <w:basedOn w:val="DefaultParagraphFont"/>
    <w:link w:val="Heading9"/>
    <w:uiPriority w:val="9"/>
    <w:semiHidden/>
    <w:rsid w:val="00093D0F"/>
    <w:rPr>
      <w:rFonts w:asciiTheme="majorHAnsi" w:eastAsiaTheme="majorEastAsia" w:hAnsiTheme="majorHAnsi" w:cstheme="majorBidi"/>
      <w:i/>
      <w:iCs/>
      <w:color w:val="272727" w:themeColor="text1" w:themeTint="D8"/>
      <w:spacing w:val="4"/>
      <w:sz w:val="21"/>
      <w:szCs w:val="21"/>
      <w:lang w:val="et-EE"/>
    </w:rPr>
  </w:style>
  <w:style w:type="paragraph" w:customStyle="1" w:styleId="Unorderedlist">
    <w:name w:val="Unordered list"/>
    <w:basedOn w:val="Normal"/>
    <w:link w:val="UnorderedlistChar"/>
    <w:qFormat/>
    <w:rsid w:val="00C12C45"/>
    <w:pPr>
      <w:numPr>
        <w:numId w:val="6"/>
      </w:numPr>
      <w:ind w:left="714" w:hanging="357"/>
      <w:jc w:val="both"/>
    </w:pPr>
    <w:rPr>
      <w:szCs w:val="24"/>
    </w:rPr>
  </w:style>
  <w:style w:type="character" w:customStyle="1" w:styleId="UnorderedlistChar">
    <w:name w:val="Unordered list Char"/>
    <w:basedOn w:val="DefaultParagraphFont"/>
    <w:link w:val="Unorderedlist"/>
    <w:rsid w:val="00C12C45"/>
    <w:rPr>
      <w:rFonts w:ascii="Tahoma" w:hAnsi="Tahoma"/>
      <w:szCs w:val="24"/>
      <w:lang w:val="et-EE"/>
    </w:rPr>
  </w:style>
  <w:style w:type="paragraph" w:customStyle="1" w:styleId="Normal12pt">
    <w:name w:val="Normal + 12 pt"/>
    <w:basedOn w:val="Normal"/>
    <w:link w:val="Normal12ptChar"/>
    <w:rsid w:val="0058006B"/>
    <w:pPr>
      <w:spacing w:line="240" w:lineRule="auto"/>
    </w:pPr>
    <w:rPr>
      <w:rFonts w:ascii="Calibri" w:eastAsia="Times New Roman" w:hAnsi="Calibri" w:cs="Times New Roman"/>
      <w:sz w:val="24"/>
      <w:szCs w:val="20"/>
    </w:rPr>
  </w:style>
  <w:style w:type="character" w:customStyle="1" w:styleId="Normal12ptChar">
    <w:name w:val="Normal + 12 pt Char"/>
    <w:link w:val="Normal12pt"/>
    <w:rsid w:val="0058006B"/>
    <w:rPr>
      <w:rFonts w:ascii="Calibri" w:eastAsia="Times New Roman" w:hAnsi="Calibri" w:cs="Times New Roman"/>
      <w:sz w:val="24"/>
      <w:szCs w:val="20"/>
      <w:lang w:val="et-EE"/>
    </w:rPr>
  </w:style>
  <w:style w:type="paragraph" w:styleId="Revision">
    <w:name w:val="Revision"/>
    <w:hidden/>
    <w:uiPriority w:val="99"/>
    <w:semiHidden/>
    <w:rsid w:val="00240492"/>
    <w:pPr>
      <w:spacing w:after="0" w:line="240" w:lineRule="auto"/>
    </w:pPr>
    <w:rPr>
      <w:rFonts w:ascii="Tahoma" w:hAnsi="Tahoma"/>
      <w:lang w:val="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7575156">
      <w:bodyDiv w:val="1"/>
      <w:marLeft w:val="0"/>
      <w:marRight w:val="0"/>
      <w:marTop w:val="0"/>
      <w:marBottom w:val="0"/>
      <w:divBdr>
        <w:top w:val="none" w:sz="0" w:space="0" w:color="auto"/>
        <w:left w:val="none" w:sz="0" w:space="0" w:color="auto"/>
        <w:bottom w:val="none" w:sz="0" w:space="0" w:color="auto"/>
        <w:right w:val="none" w:sz="0" w:space="0" w:color="auto"/>
      </w:divBdr>
    </w:div>
    <w:div w:id="198586612">
      <w:bodyDiv w:val="1"/>
      <w:marLeft w:val="0"/>
      <w:marRight w:val="0"/>
      <w:marTop w:val="0"/>
      <w:marBottom w:val="0"/>
      <w:divBdr>
        <w:top w:val="none" w:sz="0" w:space="0" w:color="auto"/>
        <w:left w:val="none" w:sz="0" w:space="0" w:color="auto"/>
        <w:bottom w:val="none" w:sz="0" w:space="0" w:color="auto"/>
        <w:right w:val="none" w:sz="0" w:space="0" w:color="auto"/>
      </w:divBdr>
    </w:div>
    <w:div w:id="431440506">
      <w:bodyDiv w:val="1"/>
      <w:marLeft w:val="0"/>
      <w:marRight w:val="0"/>
      <w:marTop w:val="0"/>
      <w:marBottom w:val="0"/>
      <w:divBdr>
        <w:top w:val="none" w:sz="0" w:space="0" w:color="auto"/>
        <w:left w:val="none" w:sz="0" w:space="0" w:color="auto"/>
        <w:bottom w:val="none" w:sz="0" w:space="0" w:color="auto"/>
        <w:right w:val="none" w:sz="0" w:space="0" w:color="auto"/>
      </w:divBdr>
    </w:div>
    <w:div w:id="513348120">
      <w:bodyDiv w:val="1"/>
      <w:marLeft w:val="0"/>
      <w:marRight w:val="0"/>
      <w:marTop w:val="0"/>
      <w:marBottom w:val="0"/>
      <w:divBdr>
        <w:top w:val="none" w:sz="0" w:space="0" w:color="auto"/>
        <w:left w:val="none" w:sz="0" w:space="0" w:color="auto"/>
        <w:bottom w:val="none" w:sz="0" w:space="0" w:color="auto"/>
        <w:right w:val="none" w:sz="0" w:space="0" w:color="auto"/>
      </w:divBdr>
    </w:div>
    <w:div w:id="1033769720">
      <w:bodyDiv w:val="1"/>
      <w:marLeft w:val="0"/>
      <w:marRight w:val="0"/>
      <w:marTop w:val="0"/>
      <w:marBottom w:val="0"/>
      <w:divBdr>
        <w:top w:val="none" w:sz="0" w:space="0" w:color="auto"/>
        <w:left w:val="none" w:sz="0" w:space="0" w:color="auto"/>
        <w:bottom w:val="none" w:sz="0" w:space="0" w:color="auto"/>
        <w:right w:val="none" w:sz="0" w:space="0" w:color="auto"/>
      </w:divBdr>
    </w:div>
    <w:div w:id="1052772456">
      <w:bodyDiv w:val="1"/>
      <w:marLeft w:val="0"/>
      <w:marRight w:val="0"/>
      <w:marTop w:val="0"/>
      <w:marBottom w:val="0"/>
      <w:divBdr>
        <w:top w:val="none" w:sz="0" w:space="0" w:color="auto"/>
        <w:left w:val="none" w:sz="0" w:space="0" w:color="auto"/>
        <w:bottom w:val="none" w:sz="0" w:space="0" w:color="auto"/>
        <w:right w:val="none" w:sz="0" w:space="0" w:color="auto"/>
      </w:divBdr>
    </w:div>
    <w:div w:id="1286110590">
      <w:bodyDiv w:val="1"/>
      <w:marLeft w:val="0"/>
      <w:marRight w:val="0"/>
      <w:marTop w:val="0"/>
      <w:marBottom w:val="0"/>
      <w:divBdr>
        <w:top w:val="none" w:sz="0" w:space="0" w:color="auto"/>
        <w:left w:val="none" w:sz="0" w:space="0" w:color="auto"/>
        <w:bottom w:val="none" w:sz="0" w:space="0" w:color="auto"/>
        <w:right w:val="none" w:sz="0" w:space="0" w:color="auto"/>
      </w:divBdr>
    </w:div>
    <w:div w:id="1341352751">
      <w:bodyDiv w:val="1"/>
      <w:marLeft w:val="0"/>
      <w:marRight w:val="0"/>
      <w:marTop w:val="0"/>
      <w:marBottom w:val="0"/>
      <w:divBdr>
        <w:top w:val="none" w:sz="0" w:space="0" w:color="auto"/>
        <w:left w:val="none" w:sz="0" w:space="0" w:color="auto"/>
        <w:bottom w:val="none" w:sz="0" w:space="0" w:color="auto"/>
        <w:right w:val="none" w:sz="0" w:space="0" w:color="auto"/>
      </w:divBdr>
    </w:div>
    <w:div w:id="1462111843">
      <w:bodyDiv w:val="1"/>
      <w:marLeft w:val="0"/>
      <w:marRight w:val="0"/>
      <w:marTop w:val="0"/>
      <w:marBottom w:val="0"/>
      <w:divBdr>
        <w:top w:val="none" w:sz="0" w:space="0" w:color="auto"/>
        <w:left w:val="none" w:sz="0" w:space="0" w:color="auto"/>
        <w:bottom w:val="none" w:sz="0" w:space="0" w:color="auto"/>
        <w:right w:val="none" w:sz="0" w:space="0" w:color="auto"/>
      </w:divBdr>
    </w:div>
    <w:div w:id="1489204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transpordiamet.ee/sites/default/files/documents/2021-10/tuupkatendid_vaikese_liiklussagedusega_teedele_2019.pdf"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4.png"/><Relationship Id="rId1" Type="http://schemas.openxmlformats.org/officeDocument/2006/relationships/image" Target="media/image6.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F52094C2DACF4E53B36330E925B99502"/>
        <w:category>
          <w:name w:val="General"/>
          <w:gallery w:val="placeholder"/>
        </w:category>
        <w:types>
          <w:type w:val="bbPlcHdr"/>
        </w:types>
        <w:behaviors>
          <w:behavior w:val="content"/>
        </w:behaviors>
        <w:guid w:val="{BFD2D24C-827C-41BB-9779-D2F1971C71E3}"/>
      </w:docPartPr>
      <w:docPartBody>
        <w:p w:rsidR="00D56C1D" w:rsidRDefault="00D56C1D" w:rsidP="00D56C1D">
          <w:pPr>
            <w:pStyle w:val="F52094C2DACF4E53B36330E925B99502"/>
          </w:pPr>
          <w:r w:rsidRPr="00F82731">
            <w:rPr>
              <w:rStyle w:val="PlaceholderText"/>
            </w:rPr>
            <w:t>Choose an item.</w:t>
          </w:r>
        </w:p>
      </w:docPartBody>
    </w:docPart>
    <w:docPart>
      <w:docPartPr>
        <w:name w:val="DefaultPlaceholder_-1854013440"/>
        <w:category>
          <w:name w:val="General"/>
          <w:gallery w:val="placeholder"/>
        </w:category>
        <w:types>
          <w:type w:val="bbPlcHdr"/>
        </w:types>
        <w:behaviors>
          <w:behavior w:val="content"/>
        </w:behaviors>
        <w:guid w:val="{F84A66BC-7992-4679-B2E4-02533FA89FEB}"/>
      </w:docPartPr>
      <w:docPartBody>
        <w:p w:rsidR="00A426F8" w:rsidRDefault="007E3AF2">
          <w:r w:rsidRPr="007B47CD">
            <w:rPr>
              <w:rStyle w:val="PlaceholderText"/>
            </w:rPr>
            <w:t>Click or tap here to enter text.</w:t>
          </w:r>
        </w:p>
      </w:docPartBody>
    </w:docPart>
    <w:docPart>
      <w:docPartPr>
        <w:name w:val="8B52BECD1EE94927AF8D89FF6DD9DC6B"/>
        <w:category>
          <w:name w:val="General"/>
          <w:gallery w:val="placeholder"/>
        </w:category>
        <w:types>
          <w:type w:val="bbPlcHdr"/>
        </w:types>
        <w:behaviors>
          <w:behavior w:val="content"/>
        </w:behaviors>
        <w:guid w:val="{00F0647F-3896-4DBB-BC61-BF4D81DA8AD1}"/>
      </w:docPartPr>
      <w:docPartBody>
        <w:p w:rsidR="00A426F8" w:rsidRDefault="007E3AF2" w:rsidP="007E3AF2">
          <w:pPr>
            <w:pStyle w:val="8B52BECD1EE94927AF8D89FF6DD9DC6B"/>
          </w:pPr>
          <w:r w:rsidRPr="007B47CD">
            <w:rPr>
              <w:rStyle w:val="PlaceholderText"/>
            </w:rPr>
            <w:t>Click or tap here to enter text.</w:t>
          </w:r>
        </w:p>
      </w:docPartBody>
    </w:docPart>
    <w:docPart>
      <w:docPartPr>
        <w:name w:val="F0A2D20AECC349A69BB6D036AC93A671"/>
        <w:category>
          <w:name w:val="General"/>
          <w:gallery w:val="placeholder"/>
        </w:category>
        <w:types>
          <w:type w:val="bbPlcHdr"/>
        </w:types>
        <w:behaviors>
          <w:behavior w:val="content"/>
        </w:behaviors>
        <w:guid w:val="{6FD42D47-EBC6-4857-9AB5-AE7E389A10BB}"/>
      </w:docPartPr>
      <w:docPartBody>
        <w:p w:rsidR="00A426F8" w:rsidRDefault="007E3AF2" w:rsidP="007E3AF2">
          <w:pPr>
            <w:pStyle w:val="F0A2D20AECC349A69BB6D036AC93A671"/>
          </w:pPr>
          <w:r w:rsidRPr="007B47CD">
            <w:rPr>
              <w:rStyle w:val="PlaceholderText"/>
            </w:rPr>
            <w:t>Click or tap here to enter text.</w:t>
          </w:r>
        </w:p>
      </w:docPartBody>
    </w:docPart>
    <w:docPart>
      <w:docPartPr>
        <w:name w:val="12B55B85EB094C75BC929BA19D95FA80"/>
        <w:category>
          <w:name w:val="General"/>
          <w:gallery w:val="placeholder"/>
        </w:category>
        <w:types>
          <w:type w:val="bbPlcHdr"/>
        </w:types>
        <w:behaviors>
          <w:behavior w:val="content"/>
        </w:behaviors>
        <w:guid w:val="{48C1C2C0-089D-408A-B785-5721A8596414}"/>
      </w:docPartPr>
      <w:docPartBody>
        <w:p w:rsidR="00A426F8" w:rsidRDefault="007E3AF2" w:rsidP="007E3AF2">
          <w:pPr>
            <w:pStyle w:val="12B55B85EB094C75BC929BA19D95FA80"/>
          </w:pPr>
          <w:r w:rsidRPr="007B47CD">
            <w:rPr>
              <w:rStyle w:val="PlaceholderText"/>
            </w:rPr>
            <w:t>Click or tap here to enter text.</w:t>
          </w:r>
        </w:p>
      </w:docPartBody>
    </w:docPart>
    <w:docPart>
      <w:docPartPr>
        <w:name w:val="C9BACC8672984C548511CC721D216C72"/>
        <w:category>
          <w:name w:val="General"/>
          <w:gallery w:val="placeholder"/>
        </w:category>
        <w:types>
          <w:type w:val="bbPlcHdr"/>
        </w:types>
        <w:behaviors>
          <w:behavior w:val="content"/>
        </w:behaviors>
        <w:guid w:val="{C23D0D5F-2587-4F55-BD2B-37E06576575E}"/>
      </w:docPartPr>
      <w:docPartBody>
        <w:p w:rsidR="00A426F8" w:rsidRDefault="007E3AF2" w:rsidP="007E3AF2">
          <w:pPr>
            <w:pStyle w:val="C9BACC8672984C548511CC721D216C72"/>
          </w:pPr>
          <w:r w:rsidRPr="007B47CD">
            <w:rPr>
              <w:rStyle w:val="PlaceholderText"/>
            </w:rPr>
            <w:t>Click or tap here to enter text.</w:t>
          </w:r>
        </w:p>
      </w:docPartBody>
    </w:docPart>
    <w:docPart>
      <w:docPartPr>
        <w:name w:val="C735E084DDE04AC8AEB466C924961FD0"/>
        <w:category>
          <w:name w:val="General"/>
          <w:gallery w:val="placeholder"/>
        </w:category>
        <w:types>
          <w:type w:val="bbPlcHdr"/>
        </w:types>
        <w:behaviors>
          <w:behavior w:val="content"/>
        </w:behaviors>
        <w:guid w:val="{2CEDF741-CE3A-4742-9C38-3E55BC2A308E}"/>
      </w:docPartPr>
      <w:docPartBody>
        <w:p w:rsidR="003D4B7A" w:rsidRDefault="00E90208" w:rsidP="00E90208">
          <w:pPr>
            <w:pStyle w:val="C735E084DDE04AC8AEB466C924961FD0"/>
          </w:pPr>
          <w:r w:rsidRPr="007B47CD">
            <w:rPr>
              <w:rStyle w:val="PlaceholderText"/>
            </w:rPr>
            <w:t>Click or tap here to enter text.</w:t>
          </w:r>
        </w:p>
      </w:docPartBody>
    </w:docPart>
    <w:docPart>
      <w:docPartPr>
        <w:name w:val="10F7F1E9B24B461DB998C4FB139A9C89"/>
        <w:category>
          <w:name w:val="General"/>
          <w:gallery w:val="placeholder"/>
        </w:category>
        <w:types>
          <w:type w:val="bbPlcHdr"/>
        </w:types>
        <w:behaviors>
          <w:behavior w:val="content"/>
        </w:behaviors>
        <w:guid w:val="{D93D703B-FCB0-4B87-9E1D-260B4864C193}"/>
      </w:docPartPr>
      <w:docPartBody>
        <w:p w:rsidR="00743E77" w:rsidRDefault="007E3AF2">
          <w:pPr>
            <w:pStyle w:val="10F7F1E9B24B461DB998C4FB139A9C89"/>
          </w:pPr>
          <w:r w:rsidRPr="007B47CD">
            <w:rPr>
              <w:rStyle w:val="PlaceholderText"/>
            </w:rPr>
            <w:t>Click or tap here to enter text.</w:t>
          </w:r>
        </w:p>
      </w:docPartBody>
    </w:docPart>
    <w:docPart>
      <w:docPartPr>
        <w:name w:val="CFB4CFC6FC6C404DBE7D5585A4EB98D7"/>
        <w:category>
          <w:name w:val="General"/>
          <w:gallery w:val="placeholder"/>
        </w:category>
        <w:types>
          <w:type w:val="bbPlcHdr"/>
        </w:types>
        <w:behaviors>
          <w:behavior w:val="content"/>
        </w:behaviors>
        <w:guid w:val="{108C5E91-8F38-43A4-9EAB-8557630E4CAE}"/>
      </w:docPartPr>
      <w:docPartBody>
        <w:p w:rsidR="00743E77" w:rsidRDefault="007E3AF2">
          <w:pPr>
            <w:pStyle w:val="CFB4CFC6FC6C404DBE7D5585A4EB98D7"/>
          </w:pPr>
          <w:r w:rsidRPr="007B47CD">
            <w:rPr>
              <w:rStyle w:val="PlaceholderText"/>
            </w:rPr>
            <w:t>Click or tap here to enter text.</w:t>
          </w:r>
        </w:p>
      </w:docPartBody>
    </w:docPart>
    <w:docPart>
      <w:docPartPr>
        <w:name w:val="CAAAFA129DDC4BC28AD3CA8AF4713E9B"/>
        <w:category>
          <w:name w:val="General"/>
          <w:gallery w:val="placeholder"/>
        </w:category>
        <w:types>
          <w:type w:val="bbPlcHdr"/>
        </w:types>
        <w:behaviors>
          <w:behavior w:val="content"/>
        </w:behaviors>
        <w:guid w:val="{5BE5E826-29AA-4DE8-AC77-D44F55D910E7}"/>
      </w:docPartPr>
      <w:docPartBody>
        <w:p w:rsidR="00743E77" w:rsidRDefault="00743E77" w:rsidP="00743E77">
          <w:pPr>
            <w:pStyle w:val="CAAAFA129DDC4BC28AD3CA8AF4713E9B"/>
          </w:pPr>
          <w:r w:rsidRPr="007B47CD">
            <w:rPr>
              <w:rStyle w:val="PlaceholderText"/>
            </w:rPr>
            <w:t>Click or tap here to enter text.</w:t>
          </w:r>
        </w:p>
      </w:docPartBody>
    </w:docPart>
    <w:docPart>
      <w:docPartPr>
        <w:name w:val="88E1D9D700394FEA801791CFE77037D1"/>
        <w:category>
          <w:name w:val="General"/>
          <w:gallery w:val="placeholder"/>
        </w:category>
        <w:types>
          <w:type w:val="bbPlcHdr"/>
        </w:types>
        <w:behaviors>
          <w:behavior w:val="content"/>
        </w:behaviors>
        <w:guid w:val="{87FA0820-D157-4689-BC7B-11F72EED7900}"/>
      </w:docPartPr>
      <w:docPartBody>
        <w:p w:rsidR="001046D3" w:rsidRDefault="001046D3" w:rsidP="001046D3">
          <w:pPr>
            <w:pStyle w:val="88E1D9D700394FEA801791CFE77037D1"/>
          </w:pPr>
          <w:r w:rsidRPr="007B47CD">
            <w:rPr>
              <w:rStyle w:val="PlaceholderText"/>
            </w:rPr>
            <w:t>Click or tap here to enter text.</w:t>
          </w:r>
        </w:p>
      </w:docPartBody>
    </w:docPart>
    <w:docPart>
      <w:docPartPr>
        <w:name w:val="34553E2D40374E04A22A6D82708C5023"/>
        <w:category>
          <w:name w:val="General"/>
          <w:gallery w:val="placeholder"/>
        </w:category>
        <w:types>
          <w:type w:val="bbPlcHdr"/>
        </w:types>
        <w:behaviors>
          <w:behavior w:val="content"/>
        </w:behaviors>
        <w:guid w:val="{5D521177-869F-46F8-999A-DEF5AD5ADDD3}"/>
      </w:docPartPr>
      <w:docPartBody>
        <w:p w:rsidR="001046D3" w:rsidRDefault="001046D3" w:rsidP="001046D3">
          <w:pPr>
            <w:pStyle w:val="34553E2D40374E04A22A6D82708C5023"/>
          </w:pPr>
          <w:r w:rsidRPr="007B47CD">
            <w:rPr>
              <w:rStyle w:val="PlaceholderText"/>
            </w:rPr>
            <w:t>Click or tap here to enter text.</w:t>
          </w:r>
        </w:p>
      </w:docPartBody>
    </w:docPart>
    <w:docPart>
      <w:docPartPr>
        <w:name w:val="648F8BA760AF421DA27F9637033B2D06"/>
        <w:category>
          <w:name w:val="General"/>
          <w:gallery w:val="placeholder"/>
        </w:category>
        <w:types>
          <w:type w:val="bbPlcHdr"/>
        </w:types>
        <w:behaviors>
          <w:behavior w:val="content"/>
        </w:behaviors>
        <w:guid w:val="{4BBB5921-3A24-4FDB-8BF5-E36A55DB14EF}"/>
      </w:docPartPr>
      <w:docPartBody>
        <w:p w:rsidR="001046D3" w:rsidRDefault="001046D3" w:rsidP="001046D3">
          <w:pPr>
            <w:pStyle w:val="648F8BA760AF421DA27F9637033B2D06"/>
          </w:pPr>
          <w:r w:rsidRPr="007B47CD">
            <w:rPr>
              <w:rStyle w:val="PlaceholderText"/>
            </w:rPr>
            <w:t>Click or tap here to enter text.</w:t>
          </w:r>
        </w:p>
      </w:docPartBody>
    </w:docPart>
    <w:docPart>
      <w:docPartPr>
        <w:name w:val="9866C810BACF46BBBFD4381202F4C059"/>
        <w:category>
          <w:name w:val="General"/>
          <w:gallery w:val="placeholder"/>
        </w:category>
        <w:types>
          <w:type w:val="bbPlcHdr"/>
        </w:types>
        <w:behaviors>
          <w:behavior w:val="content"/>
        </w:behaviors>
        <w:guid w:val="{B8C37256-4F57-4FA4-B447-4BA5B60B4935}"/>
      </w:docPartPr>
      <w:docPartBody>
        <w:p w:rsidR="001046D3" w:rsidRDefault="001046D3" w:rsidP="001046D3">
          <w:pPr>
            <w:pStyle w:val="9866C810BACF46BBBFD4381202F4C059"/>
          </w:pPr>
          <w:r w:rsidRPr="007B47CD">
            <w:rPr>
              <w:rStyle w:val="PlaceholderText"/>
            </w:rPr>
            <w:t>Click or tap here to enter text.</w:t>
          </w:r>
        </w:p>
      </w:docPartBody>
    </w:docPart>
    <w:docPart>
      <w:docPartPr>
        <w:name w:val="3EBB9B1BBF1F49E096D517E29AC30A8D"/>
        <w:category>
          <w:name w:val="General"/>
          <w:gallery w:val="placeholder"/>
        </w:category>
        <w:types>
          <w:type w:val="bbPlcHdr"/>
        </w:types>
        <w:behaviors>
          <w:behavior w:val="content"/>
        </w:behaviors>
        <w:guid w:val="{1EC09F67-159C-41BB-9545-974DA5819E7F}"/>
      </w:docPartPr>
      <w:docPartBody>
        <w:p w:rsidR="001046D3" w:rsidRDefault="001046D3" w:rsidP="001046D3">
          <w:pPr>
            <w:pStyle w:val="3EBB9B1BBF1F49E096D517E29AC30A8D"/>
          </w:pPr>
          <w:r w:rsidRPr="007B47CD">
            <w:rPr>
              <w:rStyle w:val="PlaceholderText"/>
            </w:rPr>
            <w:t>Click or tap here to enter text.</w:t>
          </w:r>
        </w:p>
      </w:docPartBody>
    </w:docPart>
    <w:docPart>
      <w:docPartPr>
        <w:name w:val="25B9FA66AECE4210BDAF81E7A2ABC438"/>
        <w:category>
          <w:name w:val="General"/>
          <w:gallery w:val="placeholder"/>
        </w:category>
        <w:types>
          <w:type w:val="bbPlcHdr"/>
        </w:types>
        <w:behaviors>
          <w:behavior w:val="content"/>
        </w:behaviors>
        <w:guid w:val="{4D30F49D-5770-41BF-AD22-8C7DBE2A24AC}"/>
      </w:docPartPr>
      <w:docPartBody>
        <w:p w:rsidR="001046D3" w:rsidRDefault="001046D3" w:rsidP="001046D3">
          <w:pPr>
            <w:pStyle w:val="25B9FA66AECE4210BDAF81E7A2ABC438"/>
          </w:pPr>
          <w:r w:rsidRPr="007B47CD">
            <w:rPr>
              <w:rStyle w:val="PlaceholderText"/>
            </w:rPr>
            <w:t>Click or tap here to enter text.</w:t>
          </w:r>
        </w:p>
      </w:docPartBody>
    </w:docPart>
    <w:docPart>
      <w:docPartPr>
        <w:name w:val="1A8874475E9548859F109833154B2AA0"/>
        <w:category>
          <w:name w:val="General"/>
          <w:gallery w:val="placeholder"/>
        </w:category>
        <w:types>
          <w:type w:val="bbPlcHdr"/>
        </w:types>
        <w:behaviors>
          <w:behavior w:val="content"/>
        </w:behaviors>
        <w:guid w:val="{90D66976-EA68-4B79-A8AC-4F6FBE90BDF5}"/>
      </w:docPartPr>
      <w:docPartBody>
        <w:p w:rsidR="001046D3" w:rsidRDefault="001046D3" w:rsidP="001046D3">
          <w:pPr>
            <w:pStyle w:val="1A8874475E9548859F109833154B2AA0"/>
          </w:pPr>
          <w:r w:rsidRPr="007B47CD">
            <w:rPr>
              <w:rStyle w:val="PlaceholderText"/>
            </w:rPr>
            <w:t>Click or tap here to enter text.</w:t>
          </w:r>
        </w:p>
      </w:docPartBody>
    </w:docPart>
    <w:docPart>
      <w:docPartPr>
        <w:name w:val="9E1C8FDC66ED4B46875CFB0A54E93B5A"/>
        <w:category>
          <w:name w:val="General"/>
          <w:gallery w:val="placeholder"/>
        </w:category>
        <w:types>
          <w:type w:val="bbPlcHdr"/>
        </w:types>
        <w:behaviors>
          <w:behavior w:val="content"/>
        </w:behaviors>
        <w:guid w:val="{A86F3864-D8CC-4C20-B686-E85509B5D768}"/>
      </w:docPartPr>
      <w:docPartBody>
        <w:p w:rsidR="001046D3" w:rsidRDefault="001046D3" w:rsidP="001046D3">
          <w:pPr>
            <w:pStyle w:val="9E1C8FDC66ED4B46875CFB0A54E93B5A"/>
          </w:pPr>
          <w:r w:rsidRPr="007B47CD">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Open Sans">
    <w:charset w:val="00"/>
    <w:family w:val="swiss"/>
    <w:pitch w:val="variable"/>
    <w:sig w:usb0="E00002EF" w:usb1="4000205B" w:usb2="00000028"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6D7FB7"/>
    <w:multiLevelType w:val="multilevel"/>
    <w:tmpl w:val="DC986B0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23100588">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6C1D"/>
    <w:rsid w:val="00000680"/>
    <w:rsid w:val="0000794B"/>
    <w:rsid w:val="00026457"/>
    <w:rsid w:val="0003434C"/>
    <w:rsid w:val="00053247"/>
    <w:rsid w:val="000A13E4"/>
    <w:rsid w:val="000C56BA"/>
    <w:rsid w:val="001046D3"/>
    <w:rsid w:val="00121125"/>
    <w:rsid w:val="0014105B"/>
    <w:rsid w:val="00152BF9"/>
    <w:rsid w:val="001C6C9D"/>
    <w:rsid w:val="001C76A7"/>
    <w:rsid w:val="001D40C3"/>
    <w:rsid w:val="001D4EAD"/>
    <w:rsid w:val="001E1AF4"/>
    <w:rsid w:val="001E2C8C"/>
    <w:rsid w:val="00260843"/>
    <w:rsid w:val="00273B81"/>
    <w:rsid w:val="00275A61"/>
    <w:rsid w:val="0028740E"/>
    <w:rsid w:val="00287C05"/>
    <w:rsid w:val="002C7E3C"/>
    <w:rsid w:val="002E7AF0"/>
    <w:rsid w:val="00330CD0"/>
    <w:rsid w:val="00356D38"/>
    <w:rsid w:val="003D4B7A"/>
    <w:rsid w:val="004C1A78"/>
    <w:rsid w:val="004D2B7F"/>
    <w:rsid w:val="0055775F"/>
    <w:rsid w:val="00566C1A"/>
    <w:rsid w:val="005B6954"/>
    <w:rsid w:val="00627EE6"/>
    <w:rsid w:val="0063624B"/>
    <w:rsid w:val="006378B3"/>
    <w:rsid w:val="00674EDD"/>
    <w:rsid w:val="006F5278"/>
    <w:rsid w:val="00743E77"/>
    <w:rsid w:val="00755962"/>
    <w:rsid w:val="0076381D"/>
    <w:rsid w:val="007E3AF2"/>
    <w:rsid w:val="00842078"/>
    <w:rsid w:val="008F5E25"/>
    <w:rsid w:val="009018D6"/>
    <w:rsid w:val="00977727"/>
    <w:rsid w:val="009B429E"/>
    <w:rsid w:val="00A116AB"/>
    <w:rsid w:val="00A35A4B"/>
    <w:rsid w:val="00A426F8"/>
    <w:rsid w:val="00A97018"/>
    <w:rsid w:val="00AD2FCE"/>
    <w:rsid w:val="00AD4CF3"/>
    <w:rsid w:val="00B027E7"/>
    <w:rsid w:val="00B1294E"/>
    <w:rsid w:val="00B24069"/>
    <w:rsid w:val="00B40EAB"/>
    <w:rsid w:val="00B41932"/>
    <w:rsid w:val="00BC50EC"/>
    <w:rsid w:val="00BF36D9"/>
    <w:rsid w:val="00C729B1"/>
    <w:rsid w:val="00CF0B43"/>
    <w:rsid w:val="00CF271B"/>
    <w:rsid w:val="00D11172"/>
    <w:rsid w:val="00D41C2F"/>
    <w:rsid w:val="00D4291B"/>
    <w:rsid w:val="00D50DC7"/>
    <w:rsid w:val="00D56C1D"/>
    <w:rsid w:val="00DB00E4"/>
    <w:rsid w:val="00DB3D32"/>
    <w:rsid w:val="00DD2D63"/>
    <w:rsid w:val="00DF013D"/>
    <w:rsid w:val="00E06E74"/>
    <w:rsid w:val="00E90208"/>
    <w:rsid w:val="00EF3A13"/>
    <w:rsid w:val="00F052F8"/>
    <w:rsid w:val="00FD00EF"/>
    <w:rsid w:val="00FD525E"/>
    <w:rsid w:val="00FD7260"/>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decimalSymbol w:val=","/>
  <w:listSeparator w:val=";"/>
  <w14:docId w14:val="045042EF"/>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046D3"/>
    <w:rPr>
      <w:color w:val="808080"/>
    </w:rPr>
  </w:style>
  <w:style w:type="paragraph" w:customStyle="1" w:styleId="F52094C2DACF4E53B36330E925B99502">
    <w:name w:val="F52094C2DACF4E53B36330E925B99502"/>
    <w:rsid w:val="00D56C1D"/>
  </w:style>
  <w:style w:type="paragraph" w:customStyle="1" w:styleId="8B52BECD1EE94927AF8D89FF6DD9DC6B">
    <w:name w:val="8B52BECD1EE94927AF8D89FF6DD9DC6B"/>
    <w:rsid w:val="007E3AF2"/>
  </w:style>
  <w:style w:type="paragraph" w:customStyle="1" w:styleId="F0A2D20AECC349A69BB6D036AC93A671">
    <w:name w:val="F0A2D20AECC349A69BB6D036AC93A671"/>
    <w:rsid w:val="007E3AF2"/>
  </w:style>
  <w:style w:type="paragraph" w:customStyle="1" w:styleId="12B55B85EB094C75BC929BA19D95FA80">
    <w:name w:val="12B55B85EB094C75BC929BA19D95FA80"/>
    <w:rsid w:val="007E3AF2"/>
  </w:style>
  <w:style w:type="paragraph" w:customStyle="1" w:styleId="C9BACC8672984C548511CC721D216C72">
    <w:name w:val="C9BACC8672984C548511CC721D216C72"/>
    <w:rsid w:val="007E3AF2"/>
  </w:style>
  <w:style w:type="paragraph" w:customStyle="1" w:styleId="C735E084DDE04AC8AEB466C924961FD0">
    <w:name w:val="C735E084DDE04AC8AEB466C924961FD0"/>
    <w:rsid w:val="00E90208"/>
  </w:style>
  <w:style w:type="paragraph" w:customStyle="1" w:styleId="10F7F1E9B24B461DB998C4FB139A9C89">
    <w:name w:val="10F7F1E9B24B461DB998C4FB139A9C89"/>
    <w:pPr>
      <w:spacing w:line="278" w:lineRule="auto"/>
    </w:pPr>
    <w:rPr>
      <w:kern w:val="2"/>
      <w:sz w:val="24"/>
      <w:szCs w:val="24"/>
      <w14:ligatures w14:val="standardContextual"/>
    </w:rPr>
  </w:style>
  <w:style w:type="paragraph" w:customStyle="1" w:styleId="CFB4CFC6FC6C404DBE7D5585A4EB98D7">
    <w:name w:val="CFB4CFC6FC6C404DBE7D5585A4EB98D7"/>
    <w:pPr>
      <w:spacing w:line="278" w:lineRule="auto"/>
    </w:pPr>
    <w:rPr>
      <w:kern w:val="2"/>
      <w:sz w:val="24"/>
      <w:szCs w:val="24"/>
      <w14:ligatures w14:val="standardContextual"/>
    </w:rPr>
  </w:style>
  <w:style w:type="paragraph" w:customStyle="1" w:styleId="CAAAFA129DDC4BC28AD3CA8AF4713E9B">
    <w:name w:val="CAAAFA129DDC4BC28AD3CA8AF4713E9B"/>
    <w:rsid w:val="00743E77"/>
    <w:pPr>
      <w:spacing w:line="278" w:lineRule="auto"/>
    </w:pPr>
    <w:rPr>
      <w:kern w:val="2"/>
      <w:sz w:val="24"/>
      <w:szCs w:val="24"/>
      <w14:ligatures w14:val="standardContextual"/>
    </w:rPr>
  </w:style>
  <w:style w:type="paragraph" w:customStyle="1" w:styleId="A962E9BE2A794C5B87E65C69430A27B4">
    <w:name w:val="A962E9BE2A794C5B87E65C69430A27B4"/>
    <w:rsid w:val="00C729B1"/>
    <w:pPr>
      <w:spacing w:line="278" w:lineRule="auto"/>
    </w:pPr>
    <w:rPr>
      <w:kern w:val="2"/>
      <w:sz w:val="24"/>
      <w:szCs w:val="24"/>
      <w14:ligatures w14:val="standardContextual"/>
    </w:rPr>
  </w:style>
  <w:style w:type="paragraph" w:customStyle="1" w:styleId="5ADE011B34D4478ABB6807C868E84442">
    <w:name w:val="5ADE011B34D4478ABB6807C868E84442"/>
    <w:rsid w:val="00C729B1"/>
    <w:pPr>
      <w:spacing w:line="278" w:lineRule="auto"/>
    </w:pPr>
    <w:rPr>
      <w:kern w:val="2"/>
      <w:sz w:val="24"/>
      <w:szCs w:val="24"/>
      <w14:ligatures w14:val="standardContextual"/>
    </w:rPr>
  </w:style>
  <w:style w:type="paragraph" w:customStyle="1" w:styleId="EEBF5978142448AB9BBDFCBD7353AFFA">
    <w:name w:val="EEBF5978142448AB9BBDFCBD7353AFFA"/>
    <w:rsid w:val="00C729B1"/>
    <w:pPr>
      <w:spacing w:line="278" w:lineRule="auto"/>
    </w:pPr>
    <w:rPr>
      <w:kern w:val="2"/>
      <w:sz w:val="24"/>
      <w:szCs w:val="24"/>
      <w14:ligatures w14:val="standardContextual"/>
    </w:rPr>
  </w:style>
  <w:style w:type="paragraph" w:customStyle="1" w:styleId="717EB1980D6B4019ABD28BBD82867834">
    <w:name w:val="717EB1980D6B4019ABD28BBD82867834"/>
    <w:rsid w:val="00C729B1"/>
    <w:pPr>
      <w:spacing w:line="278" w:lineRule="auto"/>
    </w:pPr>
    <w:rPr>
      <w:kern w:val="2"/>
      <w:sz w:val="24"/>
      <w:szCs w:val="24"/>
      <w14:ligatures w14:val="standardContextual"/>
    </w:rPr>
  </w:style>
  <w:style w:type="paragraph" w:customStyle="1" w:styleId="2EA8F3B91A904B578B2E4F9D63544EBB">
    <w:name w:val="2EA8F3B91A904B578B2E4F9D63544EBB"/>
    <w:rsid w:val="00C729B1"/>
    <w:pPr>
      <w:spacing w:line="278" w:lineRule="auto"/>
    </w:pPr>
    <w:rPr>
      <w:kern w:val="2"/>
      <w:sz w:val="24"/>
      <w:szCs w:val="24"/>
      <w14:ligatures w14:val="standardContextual"/>
    </w:rPr>
  </w:style>
  <w:style w:type="paragraph" w:customStyle="1" w:styleId="97082EF44E064D95AD5607F92E342D3F">
    <w:name w:val="97082EF44E064D95AD5607F92E342D3F"/>
    <w:rsid w:val="00C729B1"/>
    <w:pPr>
      <w:spacing w:line="278" w:lineRule="auto"/>
    </w:pPr>
    <w:rPr>
      <w:kern w:val="2"/>
      <w:sz w:val="24"/>
      <w:szCs w:val="24"/>
      <w14:ligatures w14:val="standardContextual"/>
    </w:rPr>
  </w:style>
  <w:style w:type="paragraph" w:customStyle="1" w:styleId="DEF6B3747A5F4E25A27CE0CC1ABA1979">
    <w:name w:val="DEF6B3747A5F4E25A27CE0CC1ABA1979"/>
    <w:rsid w:val="00C729B1"/>
    <w:pPr>
      <w:spacing w:line="278" w:lineRule="auto"/>
    </w:pPr>
    <w:rPr>
      <w:kern w:val="2"/>
      <w:sz w:val="24"/>
      <w:szCs w:val="24"/>
      <w14:ligatures w14:val="standardContextual"/>
    </w:rPr>
  </w:style>
  <w:style w:type="paragraph" w:customStyle="1" w:styleId="C620BA8E205942F2AA238DE928D66DB6">
    <w:name w:val="C620BA8E205942F2AA238DE928D66DB6"/>
    <w:rsid w:val="00C729B1"/>
    <w:pPr>
      <w:spacing w:line="278" w:lineRule="auto"/>
    </w:pPr>
    <w:rPr>
      <w:kern w:val="2"/>
      <w:sz w:val="24"/>
      <w:szCs w:val="24"/>
      <w14:ligatures w14:val="standardContextual"/>
    </w:rPr>
  </w:style>
  <w:style w:type="paragraph" w:customStyle="1" w:styleId="42C9D07C491B4B07AFF74EDF47F41B68">
    <w:name w:val="42C9D07C491B4B07AFF74EDF47F41B68"/>
    <w:rsid w:val="001046D3"/>
    <w:pPr>
      <w:spacing w:line="278" w:lineRule="auto"/>
    </w:pPr>
    <w:rPr>
      <w:kern w:val="2"/>
      <w:sz w:val="24"/>
      <w:szCs w:val="24"/>
      <w14:ligatures w14:val="standardContextual"/>
    </w:rPr>
  </w:style>
  <w:style w:type="paragraph" w:customStyle="1" w:styleId="2612F581C08546F4B5F7E316FAD06DF6">
    <w:name w:val="2612F581C08546F4B5F7E316FAD06DF6"/>
    <w:rsid w:val="001046D3"/>
    <w:pPr>
      <w:spacing w:line="278" w:lineRule="auto"/>
    </w:pPr>
    <w:rPr>
      <w:kern w:val="2"/>
      <w:sz w:val="24"/>
      <w:szCs w:val="24"/>
      <w14:ligatures w14:val="standardContextual"/>
    </w:rPr>
  </w:style>
  <w:style w:type="paragraph" w:customStyle="1" w:styleId="3A7F011F625C495FAFD7A674D2DDACC2">
    <w:name w:val="3A7F011F625C495FAFD7A674D2DDACC2"/>
    <w:rsid w:val="001046D3"/>
    <w:pPr>
      <w:spacing w:line="278" w:lineRule="auto"/>
    </w:pPr>
    <w:rPr>
      <w:kern w:val="2"/>
      <w:sz w:val="24"/>
      <w:szCs w:val="24"/>
      <w14:ligatures w14:val="standardContextual"/>
    </w:rPr>
  </w:style>
  <w:style w:type="paragraph" w:customStyle="1" w:styleId="423198DFD3524A0C9FB3BB4860197185">
    <w:name w:val="423198DFD3524A0C9FB3BB4860197185"/>
    <w:rsid w:val="001046D3"/>
    <w:pPr>
      <w:spacing w:line="278" w:lineRule="auto"/>
    </w:pPr>
    <w:rPr>
      <w:kern w:val="2"/>
      <w:sz w:val="24"/>
      <w:szCs w:val="24"/>
      <w14:ligatures w14:val="standardContextual"/>
    </w:rPr>
  </w:style>
  <w:style w:type="paragraph" w:customStyle="1" w:styleId="5BB5C1D3E7454872818B670ED1CDDEBD">
    <w:name w:val="5BB5C1D3E7454872818B670ED1CDDEBD"/>
    <w:rsid w:val="001046D3"/>
    <w:pPr>
      <w:spacing w:line="278" w:lineRule="auto"/>
    </w:pPr>
    <w:rPr>
      <w:kern w:val="2"/>
      <w:sz w:val="24"/>
      <w:szCs w:val="24"/>
      <w14:ligatures w14:val="standardContextual"/>
    </w:rPr>
  </w:style>
  <w:style w:type="paragraph" w:customStyle="1" w:styleId="80E42919B6074ADF80CD64C17DF7E9F4">
    <w:name w:val="80E42919B6074ADF80CD64C17DF7E9F4"/>
    <w:rsid w:val="001046D3"/>
    <w:pPr>
      <w:spacing w:line="278" w:lineRule="auto"/>
    </w:pPr>
    <w:rPr>
      <w:kern w:val="2"/>
      <w:sz w:val="24"/>
      <w:szCs w:val="24"/>
      <w14:ligatures w14:val="standardContextual"/>
    </w:rPr>
  </w:style>
  <w:style w:type="paragraph" w:customStyle="1" w:styleId="14F3F412F6254C45A6B63B41BBC17DF2">
    <w:name w:val="14F3F412F6254C45A6B63B41BBC17DF2"/>
    <w:rsid w:val="001046D3"/>
    <w:pPr>
      <w:spacing w:line="278" w:lineRule="auto"/>
    </w:pPr>
    <w:rPr>
      <w:kern w:val="2"/>
      <w:sz w:val="24"/>
      <w:szCs w:val="24"/>
      <w14:ligatures w14:val="standardContextual"/>
    </w:rPr>
  </w:style>
  <w:style w:type="paragraph" w:customStyle="1" w:styleId="E48F24C154E041C39A1838EA2F598948">
    <w:name w:val="E48F24C154E041C39A1838EA2F598948"/>
    <w:rsid w:val="001046D3"/>
    <w:pPr>
      <w:spacing w:line="278" w:lineRule="auto"/>
    </w:pPr>
    <w:rPr>
      <w:kern w:val="2"/>
      <w:sz w:val="24"/>
      <w:szCs w:val="24"/>
      <w14:ligatures w14:val="standardContextual"/>
    </w:rPr>
  </w:style>
  <w:style w:type="paragraph" w:customStyle="1" w:styleId="60672862BFEB48A88073D4850452B353">
    <w:name w:val="60672862BFEB48A88073D4850452B353"/>
    <w:rsid w:val="001046D3"/>
    <w:pPr>
      <w:spacing w:line="278" w:lineRule="auto"/>
    </w:pPr>
    <w:rPr>
      <w:kern w:val="2"/>
      <w:sz w:val="24"/>
      <w:szCs w:val="24"/>
      <w14:ligatures w14:val="standardContextual"/>
    </w:rPr>
  </w:style>
  <w:style w:type="paragraph" w:customStyle="1" w:styleId="88E1D9D700394FEA801791CFE77037D1">
    <w:name w:val="88E1D9D700394FEA801791CFE77037D1"/>
    <w:rsid w:val="001046D3"/>
    <w:pPr>
      <w:spacing w:line="278" w:lineRule="auto"/>
    </w:pPr>
    <w:rPr>
      <w:kern w:val="2"/>
      <w:sz w:val="24"/>
      <w:szCs w:val="24"/>
      <w14:ligatures w14:val="standardContextual"/>
    </w:rPr>
  </w:style>
  <w:style w:type="paragraph" w:customStyle="1" w:styleId="34553E2D40374E04A22A6D82708C5023">
    <w:name w:val="34553E2D40374E04A22A6D82708C5023"/>
    <w:rsid w:val="001046D3"/>
    <w:pPr>
      <w:spacing w:line="278" w:lineRule="auto"/>
    </w:pPr>
    <w:rPr>
      <w:kern w:val="2"/>
      <w:sz w:val="24"/>
      <w:szCs w:val="24"/>
      <w14:ligatures w14:val="standardContextual"/>
    </w:rPr>
  </w:style>
  <w:style w:type="paragraph" w:customStyle="1" w:styleId="648F8BA760AF421DA27F9637033B2D06">
    <w:name w:val="648F8BA760AF421DA27F9637033B2D06"/>
    <w:rsid w:val="001046D3"/>
    <w:pPr>
      <w:spacing w:line="278" w:lineRule="auto"/>
    </w:pPr>
    <w:rPr>
      <w:kern w:val="2"/>
      <w:sz w:val="24"/>
      <w:szCs w:val="24"/>
      <w14:ligatures w14:val="standardContextual"/>
    </w:rPr>
  </w:style>
  <w:style w:type="paragraph" w:customStyle="1" w:styleId="9866C810BACF46BBBFD4381202F4C059">
    <w:name w:val="9866C810BACF46BBBFD4381202F4C059"/>
    <w:rsid w:val="001046D3"/>
    <w:pPr>
      <w:spacing w:line="278" w:lineRule="auto"/>
    </w:pPr>
    <w:rPr>
      <w:kern w:val="2"/>
      <w:sz w:val="24"/>
      <w:szCs w:val="24"/>
      <w14:ligatures w14:val="standardContextual"/>
    </w:rPr>
  </w:style>
  <w:style w:type="paragraph" w:customStyle="1" w:styleId="3EBB9B1BBF1F49E096D517E29AC30A8D">
    <w:name w:val="3EBB9B1BBF1F49E096D517E29AC30A8D"/>
    <w:rsid w:val="001046D3"/>
    <w:pPr>
      <w:spacing w:line="278" w:lineRule="auto"/>
    </w:pPr>
    <w:rPr>
      <w:kern w:val="2"/>
      <w:sz w:val="24"/>
      <w:szCs w:val="24"/>
      <w14:ligatures w14:val="standardContextual"/>
    </w:rPr>
  </w:style>
  <w:style w:type="paragraph" w:customStyle="1" w:styleId="25B9FA66AECE4210BDAF81E7A2ABC438">
    <w:name w:val="25B9FA66AECE4210BDAF81E7A2ABC438"/>
    <w:rsid w:val="001046D3"/>
    <w:pPr>
      <w:spacing w:line="278" w:lineRule="auto"/>
    </w:pPr>
    <w:rPr>
      <w:kern w:val="2"/>
      <w:sz w:val="24"/>
      <w:szCs w:val="24"/>
      <w14:ligatures w14:val="standardContextual"/>
    </w:rPr>
  </w:style>
  <w:style w:type="paragraph" w:customStyle="1" w:styleId="1A8874475E9548859F109833154B2AA0">
    <w:name w:val="1A8874475E9548859F109833154B2AA0"/>
    <w:rsid w:val="001046D3"/>
    <w:pPr>
      <w:spacing w:line="278" w:lineRule="auto"/>
    </w:pPr>
    <w:rPr>
      <w:kern w:val="2"/>
      <w:sz w:val="24"/>
      <w:szCs w:val="24"/>
      <w14:ligatures w14:val="standardContextual"/>
    </w:rPr>
  </w:style>
  <w:style w:type="paragraph" w:customStyle="1" w:styleId="9E1C8FDC66ED4B46875CFB0A54E93B5A">
    <w:name w:val="9E1C8FDC66ED4B46875CFB0A54E93B5A"/>
    <w:rsid w:val="001046D3"/>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7ee8b30-3082-4cc7-ba1f-f57de1ecc848">
      <Terms xmlns="http://schemas.microsoft.com/office/infopath/2007/PartnerControls"/>
    </lcf76f155ced4ddcb4097134ff3c332f>
    <TaxCatchAll xmlns="061576ff-8877-46c9-abaf-83f5c713250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E118AEA1B94534A8939EDAB187770A4" ma:contentTypeVersion="10" ma:contentTypeDescription="Create a new document." ma:contentTypeScope="" ma:versionID="537c522f69d6df30a712a85f4538ff9f">
  <xsd:schema xmlns:xsd="http://www.w3.org/2001/XMLSchema" xmlns:xs="http://www.w3.org/2001/XMLSchema" xmlns:p="http://schemas.microsoft.com/office/2006/metadata/properties" xmlns:ns2="e7ee8b30-3082-4cc7-ba1f-f57de1ecc848" xmlns:ns3="061576ff-8877-46c9-abaf-83f5c7132505" targetNamespace="http://schemas.microsoft.com/office/2006/metadata/properties" ma:root="true" ma:fieldsID="023ee5f2cdb75ba5c4e25bcc6700a041" ns2:_="" ns3:_="">
    <xsd:import namespace="e7ee8b30-3082-4cc7-ba1f-f57de1ecc848"/>
    <xsd:import namespace="061576ff-8877-46c9-abaf-83f5c713250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ee8b30-3082-4cc7-ba1f-f57de1ecc8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83e70391-72da-4be0-8683-6b76e92471a9"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1576ff-8877-46c9-abaf-83f5c713250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2061079-9b9d-409e-bce1-65a57997cac8}" ma:internalName="TaxCatchAll" ma:showField="CatchAllData" ma:web="061576ff-8877-46c9-abaf-83f5c7132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3A20BE9-41C3-4D54-B908-2B2A5F5CAD14}">
  <ds:schemaRefs>
    <ds:schemaRef ds:uri="http://schemas.openxmlformats.org/officeDocument/2006/bibliography"/>
  </ds:schemaRefs>
</ds:datastoreItem>
</file>

<file path=customXml/itemProps2.xml><?xml version="1.0" encoding="utf-8"?>
<ds:datastoreItem xmlns:ds="http://schemas.openxmlformats.org/officeDocument/2006/customXml" ds:itemID="{294BE3D6-6931-4BDA-BC72-4E3B18873737}">
  <ds:schemaRefs>
    <ds:schemaRef ds:uri="http://purl.org/dc/dcmitype/"/>
    <ds:schemaRef ds:uri="http://schemas.microsoft.com/office/2006/documentManagement/types"/>
    <ds:schemaRef ds:uri="http://purl.org/dc/elements/1.1/"/>
    <ds:schemaRef ds:uri="061576ff-8877-46c9-abaf-83f5c7132505"/>
    <ds:schemaRef ds:uri="http://www.w3.org/XML/1998/namespace"/>
    <ds:schemaRef ds:uri="http://purl.org/dc/terms/"/>
    <ds:schemaRef ds:uri="e7ee8b30-3082-4cc7-ba1f-f57de1ecc848"/>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3.xml><?xml version="1.0" encoding="utf-8"?>
<ds:datastoreItem xmlns:ds="http://schemas.openxmlformats.org/officeDocument/2006/customXml" ds:itemID="{6F1ED781-053E-4DC5-B36C-871E894D6A1E}">
  <ds:schemaRefs>
    <ds:schemaRef ds:uri="http://schemas.microsoft.com/sharepoint/v3/contenttype/forms"/>
  </ds:schemaRefs>
</ds:datastoreItem>
</file>

<file path=customXml/itemProps4.xml><?xml version="1.0" encoding="utf-8"?>
<ds:datastoreItem xmlns:ds="http://schemas.openxmlformats.org/officeDocument/2006/customXml" ds:itemID="{4AD7D6D7-82DB-4B6E-A59E-196F74CDE0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ee8b30-3082-4cc7-ba1f-f57de1ecc848"/>
    <ds:schemaRef ds:uri="061576ff-8877-46c9-abaf-83f5c713250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368</TotalTime>
  <Pages>15</Pages>
  <Words>2569</Words>
  <Characters>14906</Characters>
  <Application>Microsoft Office Word</Application>
  <DocSecurity>0</DocSecurity>
  <Lines>124</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17441</CharactersWithSpaces>
  <SharedDoc>false</SharedDoc>
  <HLinks>
    <vt:vector size="342" baseType="variant">
      <vt:variant>
        <vt:i4>4194308</vt:i4>
      </vt:variant>
      <vt:variant>
        <vt:i4>342</vt:i4>
      </vt:variant>
      <vt:variant>
        <vt:i4>0</vt:i4>
      </vt:variant>
      <vt:variant>
        <vt:i4>5</vt:i4>
      </vt:variant>
      <vt:variant>
        <vt:lpwstr>https://pimedateliit.ee/projekteerimisjuhend/</vt:lpwstr>
      </vt:variant>
      <vt:variant>
        <vt:lpwstr/>
      </vt:variant>
      <vt:variant>
        <vt:i4>2031676</vt:i4>
      </vt:variant>
      <vt:variant>
        <vt:i4>335</vt:i4>
      </vt:variant>
      <vt:variant>
        <vt:i4>0</vt:i4>
      </vt:variant>
      <vt:variant>
        <vt:i4>5</vt:i4>
      </vt:variant>
      <vt:variant>
        <vt:lpwstr/>
      </vt:variant>
      <vt:variant>
        <vt:lpwstr>_Toc102488749</vt:lpwstr>
      </vt:variant>
      <vt:variant>
        <vt:i4>2031676</vt:i4>
      </vt:variant>
      <vt:variant>
        <vt:i4>329</vt:i4>
      </vt:variant>
      <vt:variant>
        <vt:i4>0</vt:i4>
      </vt:variant>
      <vt:variant>
        <vt:i4>5</vt:i4>
      </vt:variant>
      <vt:variant>
        <vt:lpwstr/>
      </vt:variant>
      <vt:variant>
        <vt:lpwstr>_Toc102488748</vt:lpwstr>
      </vt:variant>
      <vt:variant>
        <vt:i4>2031676</vt:i4>
      </vt:variant>
      <vt:variant>
        <vt:i4>323</vt:i4>
      </vt:variant>
      <vt:variant>
        <vt:i4>0</vt:i4>
      </vt:variant>
      <vt:variant>
        <vt:i4>5</vt:i4>
      </vt:variant>
      <vt:variant>
        <vt:lpwstr/>
      </vt:variant>
      <vt:variant>
        <vt:lpwstr>_Toc102488747</vt:lpwstr>
      </vt:variant>
      <vt:variant>
        <vt:i4>2031676</vt:i4>
      </vt:variant>
      <vt:variant>
        <vt:i4>317</vt:i4>
      </vt:variant>
      <vt:variant>
        <vt:i4>0</vt:i4>
      </vt:variant>
      <vt:variant>
        <vt:i4>5</vt:i4>
      </vt:variant>
      <vt:variant>
        <vt:lpwstr/>
      </vt:variant>
      <vt:variant>
        <vt:lpwstr>_Toc102488746</vt:lpwstr>
      </vt:variant>
      <vt:variant>
        <vt:i4>2031676</vt:i4>
      </vt:variant>
      <vt:variant>
        <vt:i4>311</vt:i4>
      </vt:variant>
      <vt:variant>
        <vt:i4>0</vt:i4>
      </vt:variant>
      <vt:variant>
        <vt:i4>5</vt:i4>
      </vt:variant>
      <vt:variant>
        <vt:lpwstr/>
      </vt:variant>
      <vt:variant>
        <vt:lpwstr>_Toc102488745</vt:lpwstr>
      </vt:variant>
      <vt:variant>
        <vt:i4>2031676</vt:i4>
      </vt:variant>
      <vt:variant>
        <vt:i4>305</vt:i4>
      </vt:variant>
      <vt:variant>
        <vt:i4>0</vt:i4>
      </vt:variant>
      <vt:variant>
        <vt:i4>5</vt:i4>
      </vt:variant>
      <vt:variant>
        <vt:lpwstr/>
      </vt:variant>
      <vt:variant>
        <vt:lpwstr>_Toc102488744</vt:lpwstr>
      </vt:variant>
      <vt:variant>
        <vt:i4>2031676</vt:i4>
      </vt:variant>
      <vt:variant>
        <vt:i4>299</vt:i4>
      </vt:variant>
      <vt:variant>
        <vt:i4>0</vt:i4>
      </vt:variant>
      <vt:variant>
        <vt:i4>5</vt:i4>
      </vt:variant>
      <vt:variant>
        <vt:lpwstr/>
      </vt:variant>
      <vt:variant>
        <vt:lpwstr>_Toc102488743</vt:lpwstr>
      </vt:variant>
      <vt:variant>
        <vt:i4>2031676</vt:i4>
      </vt:variant>
      <vt:variant>
        <vt:i4>293</vt:i4>
      </vt:variant>
      <vt:variant>
        <vt:i4>0</vt:i4>
      </vt:variant>
      <vt:variant>
        <vt:i4>5</vt:i4>
      </vt:variant>
      <vt:variant>
        <vt:lpwstr/>
      </vt:variant>
      <vt:variant>
        <vt:lpwstr>_Toc102488742</vt:lpwstr>
      </vt:variant>
      <vt:variant>
        <vt:i4>2031676</vt:i4>
      </vt:variant>
      <vt:variant>
        <vt:i4>287</vt:i4>
      </vt:variant>
      <vt:variant>
        <vt:i4>0</vt:i4>
      </vt:variant>
      <vt:variant>
        <vt:i4>5</vt:i4>
      </vt:variant>
      <vt:variant>
        <vt:lpwstr/>
      </vt:variant>
      <vt:variant>
        <vt:lpwstr>_Toc102488741</vt:lpwstr>
      </vt:variant>
      <vt:variant>
        <vt:i4>2031676</vt:i4>
      </vt:variant>
      <vt:variant>
        <vt:i4>281</vt:i4>
      </vt:variant>
      <vt:variant>
        <vt:i4>0</vt:i4>
      </vt:variant>
      <vt:variant>
        <vt:i4>5</vt:i4>
      </vt:variant>
      <vt:variant>
        <vt:lpwstr/>
      </vt:variant>
      <vt:variant>
        <vt:lpwstr>_Toc102488740</vt:lpwstr>
      </vt:variant>
      <vt:variant>
        <vt:i4>1572924</vt:i4>
      </vt:variant>
      <vt:variant>
        <vt:i4>275</vt:i4>
      </vt:variant>
      <vt:variant>
        <vt:i4>0</vt:i4>
      </vt:variant>
      <vt:variant>
        <vt:i4>5</vt:i4>
      </vt:variant>
      <vt:variant>
        <vt:lpwstr/>
      </vt:variant>
      <vt:variant>
        <vt:lpwstr>_Toc102488739</vt:lpwstr>
      </vt:variant>
      <vt:variant>
        <vt:i4>1572924</vt:i4>
      </vt:variant>
      <vt:variant>
        <vt:i4>269</vt:i4>
      </vt:variant>
      <vt:variant>
        <vt:i4>0</vt:i4>
      </vt:variant>
      <vt:variant>
        <vt:i4>5</vt:i4>
      </vt:variant>
      <vt:variant>
        <vt:lpwstr/>
      </vt:variant>
      <vt:variant>
        <vt:lpwstr>_Toc102488738</vt:lpwstr>
      </vt:variant>
      <vt:variant>
        <vt:i4>1572924</vt:i4>
      </vt:variant>
      <vt:variant>
        <vt:i4>263</vt:i4>
      </vt:variant>
      <vt:variant>
        <vt:i4>0</vt:i4>
      </vt:variant>
      <vt:variant>
        <vt:i4>5</vt:i4>
      </vt:variant>
      <vt:variant>
        <vt:lpwstr/>
      </vt:variant>
      <vt:variant>
        <vt:lpwstr>_Toc102488737</vt:lpwstr>
      </vt:variant>
      <vt:variant>
        <vt:i4>1572924</vt:i4>
      </vt:variant>
      <vt:variant>
        <vt:i4>257</vt:i4>
      </vt:variant>
      <vt:variant>
        <vt:i4>0</vt:i4>
      </vt:variant>
      <vt:variant>
        <vt:i4>5</vt:i4>
      </vt:variant>
      <vt:variant>
        <vt:lpwstr/>
      </vt:variant>
      <vt:variant>
        <vt:lpwstr>_Toc102488736</vt:lpwstr>
      </vt:variant>
      <vt:variant>
        <vt:i4>1572924</vt:i4>
      </vt:variant>
      <vt:variant>
        <vt:i4>251</vt:i4>
      </vt:variant>
      <vt:variant>
        <vt:i4>0</vt:i4>
      </vt:variant>
      <vt:variant>
        <vt:i4>5</vt:i4>
      </vt:variant>
      <vt:variant>
        <vt:lpwstr/>
      </vt:variant>
      <vt:variant>
        <vt:lpwstr>_Toc102488735</vt:lpwstr>
      </vt:variant>
      <vt:variant>
        <vt:i4>1572924</vt:i4>
      </vt:variant>
      <vt:variant>
        <vt:i4>245</vt:i4>
      </vt:variant>
      <vt:variant>
        <vt:i4>0</vt:i4>
      </vt:variant>
      <vt:variant>
        <vt:i4>5</vt:i4>
      </vt:variant>
      <vt:variant>
        <vt:lpwstr/>
      </vt:variant>
      <vt:variant>
        <vt:lpwstr>_Toc102488734</vt:lpwstr>
      </vt:variant>
      <vt:variant>
        <vt:i4>1572924</vt:i4>
      </vt:variant>
      <vt:variant>
        <vt:i4>239</vt:i4>
      </vt:variant>
      <vt:variant>
        <vt:i4>0</vt:i4>
      </vt:variant>
      <vt:variant>
        <vt:i4>5</vt:i4>
      </vt:variant>
      <vt:variant>
        <vt:lpwstr/>
      </vt:variant>
      <vt:variant>
        <vt:lpwstr>_Toc102488733</vt:lpwstr>
      </vt:variant>
      <vt:variant>
        <vt:i4>1572924</vt:i4>
      </vt:variant>
      <vt:variant>
        <vt:i4>233</vt:i4>
      </vt:variant>
      <vt:variant>
        <vt:i4>0</vt:i4>
      </vt:variant>
      <vt:variant>
        <vt:i4>5</vt:i4>
      </vt:variant>
      <vt:variant>
        <vt:lpwstr/>
      </vt:variant>
      <vt:variant>
        <vt:lpwstr>_Toc102488732</vt:lpwstr>
      </vt:variant>
      <vt:variant>
        <vt:i4>1572924</vt:i4>
      </vt:variant>
      <vt:variant>
        <vt:i4>227</vt:i4>
      </vt:variant>
      <vt:variant>
        <vt:i4>0</vt:i4>
      </vt:variant>
      <vt:variant>
        <vt:i4>5</vt:i4>
      </vt:variant>
      <vt:variant>
        <vt:lpwstr/>
      </vt:variant>
      <vt:variant>
        <vt:lpwstr>_Toc102488731</vt:lpwstr>
      </vt:variant>
      <vt:variant>
        <vt:i4>1572924</vt:i4>
      </vt:variant>
      <vt:variant>
        <vt:i4>221</vt:i4>
      </vt:variant>
      <vt:variant>
        <vt:i4>0</vt:i4>
      </vt:variant>
      <vt:variant>
        <vt:i4>5</vt:i4>
      </vt:variant>
      <vt:variant>
        <vt:lpwstr/>
      </vt:variant>
      <vt:variant>
        <vt:lpwstr>_Toc102488730</vt:lpwstr>
      </vt:variant>
      <vt:variant>
        <vt:i4>1638460</vt:i4>
      </vt:variant>
      <vt:variant>
        <vt:i4>215</vt:i4>
      </vt:variant>
      <vt:variant>
        <vt:i4>0</vt:i4>
      </vt:variant>
      <vt:variant>
        <vt:i4>5</vt:i4>
      </vt:variant>
      <vt:variant>
        <vt:lpwstr/>
      </vt:variant>
      <vt:variant>
        <vt:lpwstr>_Toc102488729</vt:lpwstr>
      </vt:variant>
      <vt:variant>
        <vt:i4>1638460</vt:i4>
      </vt:variant>
      <vt:variant>
        <vt:i4>209</vt:i4>
      </vt:variant>
      <vt:variant>
        <vt:i4>0</vt:i4>
      </vt:variant>
      <vt:variant>
        <vt:i4>5</vt:i4>
      </vt:variant>
      <vt:variant>
        <vt:lpwstr/>
      </vt:variant>
      <vt:variant>
        <vt:lpwstr>_Toc102488728</vt:lpwstr>
      </vt:variant>
      <vt:variant>
        <vt:i4>1638460</vt:i4>
      </vt:variant>
      <vt:variant>
        <vt:i4>203</vt:i4>
      </vt:variant>
      <vt:variant>
        <vt:i4>0</vt:i4>
      </vt:variant>
      <vt:variant>
        <vt:i4>5</vt:i4>
      </vt:variant>
      <vt:variant>
        <vt:lpwstr/>
      </vt:variant>
      <vt:variant>
        <vt:lpwstr>_Toc102488727</vt:lpwstr>
      </vt:variant>
      <vt:variant>
        <vt:i4>1638460</vt:i4>
      </vt:variant>
      <vt:variant>
        <vt:i4>197</vt:i4>
      </vt:variant>
      <vt:variant>
        <vt:i4>0</vt:i4>
      </vt:variant>
      <vt:variant>
        <vt:i4>5</vt:i4>
      </vt:variant>
      <vt:variant>
        <vt:lpwstr/>
      </vt:variant>
      <vt:variant>
        <vt:lpwstr>_Toc102488726</vt:lpwstr>
      </vt:variant>
      <vt:variant>
        <vt:i4>1638460</vt:i4>
      </vt:variant>
      <vt:variant>
        <vt:i4>191</vt:i4>
      </vt:variant>
      <vt:variant>
        <vt:i4>0</vt:i4>
      </vt:variant>
      <vt:variant>
        <vt:i4>5</vt:i4>
      </vt:variant>
      <vt:variant>
        <vt:lpwstr/>
      </vt:variant>
      <vt:variant>
        <vt:lpwstr>_Toc102488725</vt:lpwstr>
      </vt:variant>
      <vt:variant>
        <vt:i4>1638460</vt:i4>
      </vt:variant>
      <vt:variant>
        <vt:i4>185</vt:i4>
      </vt:variant>
      <vt:variant>
        <vt:i4>0</vt:i4>
      </vt:variant>
      <vt:variant>
        <vt:i4>5</vt:i4>
      </vt:variant>
      <vt:variant>
        <vt:lpwstr/>
      </vt:variant>
      <vt:variant>
        <vt:lpwstr>_Toc102488724</vt:lpwstr>
      </vt:variant>
      <vt:variant>
        <vt:i4>1638460</vt:i4>
      </vt:variant>
      <vt:variant>
        <vt:i4>179</vt:i4>
      </vt:variant>
      <vt:variant>
        <vt:i4>0</vt:i4>
      </vt:variant>
      <vt:variant>
        <vt:i4>5</vt:i4>
      </vt:variant>
      <vt:variant>
        <vt:lpwstr/>
      </vt:variant>
      <vt:variant>
        <vt:lpwstr>_Toc102488723</vt:lpwstr>
      </vt:variant>
      <vt:variant>
        <vt:i4>1638460</vt:i4>
      </vt:variant>
      <vt:variant>
        <vt:i4>173</vt:i4>
      </vt:variant>
      <vt:variant>
        <vt:i4>0</vt:i4>
      </vt:variant>
      <vt:variant>
        <vt:i4>5</vt:i4>
      </vt:variant>
      <vt:variant>
        <vt:lpwstr/>
      </vt:variant>
      <vt:variant>
        <vt:lpwstr>_Toc102488722</vt:lpwstr>
      </vt:variant>
      <vt:variant>
        <vt:i4>1638460</vt:i4>
      </vt:variant>
      <vt:variant>
        <vt:i4>167</vt:i4>
      </vt:variant>
      <vt:variant>
        <vt:i4>0</vt:i4>
      </vt:variant>
      <vt:variant>
        <vt:i4>5</vt:i4>
      </vt:variant>
      <vt:variant>
        <vt:lpwstr/>
      </vt:variant>
      <vt:variant>
        <vt:lpwstr>_Toc102488721</vt:lpwstr>
      </vt:variant>
      <vt:variant>
        <vt:i4>1638460</vt:i4>
      </vt:variant>
      <vt:variant>
        <vt:i4>161</vt:i4>
      </vt:variant>
      <vt:variant>
        <vt:i4>0</vt:i4>
      </vt:variant>
      <vt:variant>
        <vt:i4>5</vt:i4>
      </vt:variant>
      <vt:variant>
        <vt:lpwstr/>
      </vt:variant>
      <vt:variant>
        <vt:lpwstr>_Toc102488720</vt:lpwstr>
      </vt:variant>
      <vt:variant>
        <vt:i4>1703996</vt:i4>
      </vt:variant>
      <vt:variant>
        <vt:i4>155</vt:i4>
      </vt:variant>
      <vt:variant>
        <vt:i4>0</vt:i4>
      </vt:variant>
      <vt:variant>
        <vt:i4>5</vt:i4>
      </vt:variant>
      <vt:variant>
        <vt:lpwstr/>
      </vt:variant>
      <vt:variant>
        <vt:lpwstr>_Toc102488719</vt:lpwstr>
      </vt:variant>
      <vt:variant>
        <vt:i4>1703996</vt:i4>
      </vt:variant>
      <vt:variant>
        <vt:i4>149</vt:i4>
      </vt:variant>
      <vt:variant>
        <vt:i4>0</vt:i4>
      </vt:variant>
      <vt:variant>
        <vt:i4>5</vt:i4>
      </vt:variant>
      <vt:variant>
        <vt:lpwstr/>
      </vt:variant>
      <vt:variant>
        <vt:lpwstr>_Toc102488718</vt:lpwstr>
      </vt:variant>
      <vt:variant>
        <vt:i4>1703996</vt:i4>
      </vt:variant>
      <vt:variant>
        <vt:i4>143</vt:i4>
      </vt:variant>
      <vt:variant>
        <vt:i4>0</vt:i4>
      </vt:variant>
      <vt:variant>
        <vt:i4>5</vt:i4>
      </vt:variant>
      <vt:variant>
        <vt:lpwstr/>
      </vt:variant>
      <vt:variant>
        <vt:lpwstr>_Toc102488717</vt:lpwstr>
      </vt:variant>
      <vt:variant>
        <vt:i4>1703996</vt:i4>
      </vt:variant>
      <vt:variant>
        <vt:i4>137</vt:i4>
      </vt:variant>
      <vt:variant>
        <vt:i4>0</vt:i4>
      </vt:variant>
      <vt:variant>
        <vt:i4>5</vt:i4>
      </vt:variant>
      <vt:variant>
        <vt:lpwstr/>
      </vt:variant>
      <vt:variant>
        <vt:lpwstr>_Toc102488716</vt:lpwstr>
      </vt:variant>
      <vt:variant>
        <vt:i4>1703996</vt:i4>
      </vt:variant>
      <vt:variant>
        <vt:i4>131</vt:i4>
      </vt:variant>
      <vt:variant>
        <vt:i4>0</vt:i4>
      </vt:variant>
      <vt:variant>
        <vt:i4>5</vt:i4>
      </vt:variant>
      <vt:variant>
        <vt:lpwstr/>
      </vt:variant>
      <vt:variant>
        <vt:lpwstr>_Toc102488715</vt:lpwstr>
      </vt:variant>
      <vt:variant>
        <vt:i4>1703996</vt:i4>
      </vt:variant>
      <vt:variant>
        <vt:i4>125</vt:i4>
      </vt:variant>
      <vt:variant>
        <vt:i4>0</vt:i4>
      </vt:variant>
      <vt:variant>
        <vt:i4>5</vt:i4>
      </vt:variant>
      <vt:variant>
        <vt:lpwstr/>
      </vt:variant>
      <vt:variant>
        <vt:lpwstr>_Toc102488714</vt:lpwstr>
      </vt:variant>
      <vt:variant>
        <vt:i4>1703996</vt:i4>
      </vt:variant>
      <vt:variant>
        <vt:i4>119</vt:i4>
      </vt:variant>
      <vt:variant>
        <vt:i4>0</vt:i4>
      </vt:variant>
      <vt:variant>
        <vt:i4>5</vt:i4>
      </vt:variant>
      <vt:variant>
        <vt:lpwstr/>
      </vt:variant>
      <vt:variant>
        <vt:lpwstr>_Toc102488713</vt:lpwstr>
      </vt:variant>
      <vt:variant>
        <vt:i4>1703996</vt:i4>
      </vt:variant>
      <vt:variant>
        <vt:i4>113</vt:i4>
      </vt:variant>
      <vt:variant>
        <vt:i4>0</vt:i4>
      </vt:variant>
      <vt:variant>
        <vt:i4>5</vt:i4>
      </vt:variant>
      <vt:variant>
        <vt:lpwstr/>
      </vt:variant>
      <vt:variant>
        <vt:lpwstr>_Toc102488712</vt:lpwstr>
      </vt:variant>
      <vt:variant>
        <vt:i4>1703996</vt:i4>
      </vt:variant>
      <vt:variant>
        <vt:i4>107</vt:i4>
      </vt:variant>
      <vt:variant>
        <vt:i4>0</vt:i4>
      </vt:variant>
      <vt:variant>
        <vt:i4>5</vt:i4>
      </vt:variant>
      <vt:variant>
        <vt:lpwstr/>
      </vt:variant>
      <vt:variant>
        <vt:lpwstr>_Toc102488711</vt:lpwstr>
      </vt:variant>
      <vt:variant>
        <vt:i4>1703996</vt:i4>
      </vt:variant>
      <vt:variant>
        <vt:i4>101</vt:i4>
      </vt:variant>
      <vt:variant>
        <vt:i4>0</vt:i4>
      </vt:variant>
      <vt:variant>
        <vt:i4>5</vt:i4>
      </vt:variant>
      <vt:variant>
        <vt:lpwstr/>
      </vt:variant>
      <vt:variant>
        <vt:lpwstr>_Toc102488710</vt:lpwstr>
      </vt:variant>
      <vt:variant>
        <vt:i4>1769532</vt:i4>
      </vt:variant>
      <vt:variant>
        <vt:i4>95</vt:i4>
      </vt:variant>
      <vt:variant>
        <vt:i4>0</vt:i4>
      </vt:variant>
      <vt:variant>
        <vt:i4>5</vt:i4>
      </vt:variant>
      <vt:variant>
        <vt:lpwstr/>
      </vt:variant>
      <vt:variant>
        <vt:lpwstr>_Toc102488709</vt:lpwstr>
      </vt:variant>
      <vt:variant>
        <vt:i4>1769532</vt:i4>
      </vt:variant>
      <vt:variant>
        <vt:i4>89</vt:i4>
      </vt:variant>
      <vt:variant>
        <vt:i4>0</vt:i4>
      </vt:variant>
      <vt:variant>
        <vt:i4>5</vt:i4>
      </vt:variant>
      <vt:variant>
        <vt:lpwstr/>
      </vt:variant>
      <vt:variant>
        <vt:lpwstr>_Toc102488708</vt:lpwstr>
      </vt:variant>
      <vt:variant>
        <vt:i4>1769532</vt:i4>
      </vt:variant>
      <vt:variant>
        <vt:i4>83</vt:i4>
      </vt:variant>
      <vt:variant>
        <vt:i4>0</vt:i4>
      </vt:variant>
      <vt:variant>
        <vt:i4>5</vt:i4>
      </vt:variant>
      <vt:variant>
        <vt:lpwstr/>
      </vt:variant>
      <vt:variant>
        <vt:lpwstr>_Toc102488707</vt:lpwstr>
      </vt:variant>
      <vt:variant>
        <vt:i4>1769532</vt:i4>
      </vt:variant>
      <vt:variant>
        <vt:i4>77</vt:i4>
      </vt:variant>
      <vt:variant>
        <vt:i4>0</vt:i4>
      </vt:variant>
      <vt:variant>
        <vt:i4>5</vt:i4>
      </vt:variant>
      <vt:variant>
        <vt:lpwstr/>
      </vt:variant>
      <vt:variant>
        <vt:lpwstr>_Toc102488706</vt:lpwstr>
      </vt:variant>
      <vt:variant>
        <vt:i4>1769532</vt:i4>
      </vt:variant>
      <vt:variant>
        <vt:i4>71</vt:i4>
      </vt:variant>
      <vt:variant>
        <vt:i4>0</vt:i4>
      </vt:variant>
      <vt:variant>
        <vt:i4>5</vt:i4>
      </vt:variant>
      <vt:variant>
        <vt:lpwstr/>
      </vt:variant>
      <vt:variant>
        <vt:lpwstr>_Toc102488705</vt:lpwstr>
      </vt:variant>
      <vt:variant>
        <vt:i4>1769532</vt:i4>
      </vt:variant>
      <vt:variant>
        <vt:i4>65</vt:i4>
      </vt:variant>
      <vt:variant>
        <vt:i4>0</vt:i4>
      </vt:variant>
      <vt:variant>
        <vt:i4>5</vt:i4>
      </vt:variant>
      <vt:variant>
        <vt:lpwstr/>
      </vt:variant>
      <vt:variant>
        <vt:lpwstr>_Toc102488704</vt:lpwstr>
      </vt:variant>
      <vt:variant>
        <vt:i4>1769532</vt:i4>
      </vt:variant>
      <vt:variant>
        <vt:i4>59</vt:i4>
      </vt:variant>
      <vt:variant>
        <vt:i4>0</vt:i4>
      </vt:variant>
      <vt:variant>
        <vt:i4>5</vt:i4>
      </vt:variant>
      <vt:variant>
        <vt:lpwstr/>
      </vt:variant>
      <vt:variant>
        <vt:lpwstr>_Toc102488703</vt:lpwstr>
      </vt:variant>
      <vt:variant>
        <vt:i4>1769532</vt:i4>
      </vt:variant>
      <vt:variant>
        <vt:i4>53</vt:i4>
      </vt:variant>
      <vt:variant>
        <vt:i4>0</vt:i4>
      </vt:variant>
      <vt:variant>
        <vt:i4>5</vt:i4>
      </vt:variant>
      <vt:variant>
        <vt:lpwstr/>
      </vt:variant>
      <vt:variant>
        <vt:lpwstr>_Toc102488702</vt:lpwstr>
      </vt:variant>
      <vt:variant>
        <vt:i4>1769532</vt:i4>
      </vt:variant>
      <vt:variant>
        <vt:i4>47</vt:i4>
      </vt:variant>
      <vt:variant>
        <vt:i4>0</vt:i4>
      </vt:variant>
      <vt:variant>
        <vt:i4>5</vt:i4>
      </vt:variant>
      <vt:variant>
        <vt:lpwstr/>
      </vt:variant>
      <vt:variant>
        <vt:lpwstr>_Toc102488701</vt:lpwstr>
      </vt:variant>
      <vt:variant>
        <vt:i4>1769532</vt:i4>
      </vt:variant>
      <vt:variant>
        <vt:i4>41</vt:i4>
      </vt:variant>
      <vt:variant>
        <vt:i4>0</vt:i4>
      </vt:variant>
      <vt:variant>
        <vt:i4>5</vt:i4>
      </vt:variant>
      <vt:variant>
        <vt:lpwstr/>
      </vt:variant>
      <vt:variant>
        <vt:lpwstr>_Toc102488700</vt:lpwstr>
      </vt:variant>
      <vt:variant>
        <vt:i4>1179709</vt:i4>
      </vt:variant>
      <vt:variant>
        <vt:i4>35</vt:i4>
      </vt:variant>
      <vt:variant>
        <vt:i4>0</vt:i4>
      </vt:variant>
      <vt:variant>
        <vt:i4>5</vt:i4>
      </vt:variant>
      <vt:variant>
        <vt:lpwstr/>
      </vt:variant>
      <vt:variant>
        <vt:lpwstr>_Toc102488699</vt:lpwstr>
      </vt:variant>
      <vt:variant>
        <vt:i4>1179709</vt:i4>
      </vt:variant>
      <vt:variant>
        <vt:i4>29</vt:i4>
      </vt:variant>
      <vt:variant>
        <vt:i4>0</vt:i4>
      </vt:variant>
      <vt:variant>
        <vt:i4>5</vt:i4>
      </vt:variant>
      <vt:variant>
        <vt:lpwstr/>
      </vt:variant>
      <vt:variant>
        <vt:lpwstr>_Toc102488698</vt:lpwstr>
      </vt:variant>
      <vt:variant>
        <vt:i4>1179709</vt:i4>
      </vt:variant>
      <vt:variant>
        <vt:i4>23</vt:i4>
      </vt:variant>
      <vt:variant>
        <vt:i4>0</vt:i4>
      </vt:variant>
      <vt:variant>
        <vt:i4>5</vt:i4>
      </vt:variant>
      <vt:variant>
        <vt:lpwstr/>
      </vt:variant>
      <vt:variant>
        <vt:lpwstr>_Toc102488697</vt:lpwstr>
      </vt:variant>
      <vt:variant>
        <vt:i4>1179709</vt:i4>
      </vt:variant>
      <vt:variant>
        <vt:i4>17</vt:i4>
      </vt:variant>
      <vt:variant>
        <vt:i4>0</vt:i4>
      </vt:variant>
      <vt:variant>
        <vt:i4>5</vt:i4>
      </vt:variant>
      <vt:variant>
        <vt:lpwstr/>
      </vt:variant>
      <vt:variant>
        <vt:lpwstr>_Toc102488696</vt:lpwstr>
      </vt:variant>
      <vt:variant>
        <vt:i4>1179709</vt:i4>
      </vt:variant>
      <vt:variant>
        <vt:i4>11</vt:i4>
      </vt:variant>
      <vt:variant>
        <vt:i4>0</vt:i4>
      </vt:variant>
      <vt:variant>
        <vt:i4>5</vt:i4>
      </vt:variant>
      <vt:variant>
        <vt:lpwstr/>
      </vt:variant>
      <vt:variant>
        <vt:lpwstr>_Toc102488695</vt:lpwstr>
      </vt:variant>
      <vt:variant>
        <vt:i4>1179709</vt:i4>
      </vt:variant>
      <vt:variant>
        <vt:i4>5</vt:i4>
      </vt:variant>
      <vt:variant>
        <vt:i4>0</vt:i4>
      </vt:variant>
      <vt:variant>
        <vt:i4>5</vt:i4>
      </vt:variant>
      <vt:variant>
        <vt:lpwstr/>
      </vt:variant>
      <vt:variant>
        <vt:lpwstr>_Toc102488694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Edgar Berman</dc:creator>
  <cp:keywords/>
  <dc:description/>
  <cp:lastModifiedBy>Erkko Teder | Roadplan</cp:lastModifiedBy>
  <cp:revision>255</cp:revision>
  <cp:lastPrinted>2024-11-19T08:40:00Z</cp:lastPrinted>
  <dcterms:created xsi:type="dcterms:W3CDTF">2024-03-28T09:00:00Z</dcterms:created>
  <dcterms:modified xsi:type="dcterms:W3CDTF">2024-11-19T08:40:00Z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0x010100AE118AEA1B94534A8939EDAB187770A4</vt:lpwstr>
  </property>
  <property fmtid="{D5CDD505-2E9C-101B-9397-08002B2CF9AE}" pid="3" name="Order">
    <vt:r8>41260100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MediaServiceImageTags">
    <vt:lpwstr/>
  </property>
  <property fmtid="{D5CDD505-2E9C-101B-9397-08002B2CF9AE}" pid="9" name="_ExtendedDescription">
    <vt:lpwstr/>
  </property>
  <property fmtid="{D5CDD505-2E9C-101B-9397-08002B2CF9AE}" pid="10" name="TriggerFlowInfo">
    <vt:lpwstr/>
  </property>
</Properties>
</file>